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3668" w14:textId="5BD00F9C" w:rsidR="006B37D1" w:rsidRPr="00CB6DC4" w:rsidRDefault="00785FC0" w:rsidP="00CB6DC4">
      <w:pPr>
        <w:shd w:val="clear" w:color="auto" w:fill="FFF2CC" w:themeFill="accent4" w:themeFillTint="33"/>
        <w:spacing w:before="120" w:line="276" w:lineRule="auto"/>
        <w:jc w:val="center"/>
        <w:rPr>
          <w:rFonts w:ascii="Tahoma" w:eastAsia="Adobe Fan Heiti Std B" w:hAnsi="Tahoma" w:cs="Tahoma"/>
          <w:b/>
          <w:color w:val="C00000"/>
          <w:sz w:val="32"/>
          <w:szCs w:val="32"/>
        </w:rPr>
      </w:pPr>
      <w:r w:rsidRPr="00CB6DC4">
        <w:rPr>
          <w:rFonts w:ascii="Tahoma" w:eastAsia="Adobe Fan Heiti Std B" w:hAnsi="Tahoma" w:cs="Tahoma"/>
          <w:b/>
          <w:color w:val="C00000"/>
          <w:sz w:val="32"/>
          <w:szCs w:val="32"/>
        </w:rPr>
        <w:t xml:space="preserve">A ARTE DE FAZER ARTE </w:t>
      </w:r>
      <w:r w:rsidR="008F62E6">
        <w:rPr>
          <w:rFonts w:ascii="Tahoma" w:eastAsia="Adobe Fan Heiti Std B" w:hAnsi="Tahoma" w:cs="Tahoma"/>
          <w:b/>
          <w:color w:val="C00000"/>
          <w:sz w:val="32"/>
          <w:szCs w:val="32"/>
        </w:rPr>
        <w:t>–</w:t>
      </w:r>
      <w:r w:rsidRPr="00CB6DC4">
        <w:rPr>
          <w:rFonts w:ascii="Tahoma" w:eastAsia="Adobe Fan Heiti Std B" w:hAnsi="Tahoma" w:cs="Tahoma"/>
          <w:b/>
          <w:color w:val="C00000"/>
          <w:sz w:val="32"/>
          <w:szCs w:val="32"/>
        </w:rPr>
        <w:t xml:space="preserve"> </w:t>
      </w:r>
      <w:r w:rsidR="002C0A4D" w:rsidRPr="00CB6DC4">
        <w:rPr>
          <w:rFonts w:ascii="Tahoma" w:eastAsia="Adobe Fan Heiti Std B" w:hAnsi="Tahoma" w:cs="Tahoma"/>
          <w:b/>
          <w:color w:val="C00000"/>
          <w:sz w:val="32"/>
          <w:szCs w:val="32"/>
        </w:rPr>
        <w:t>3</w:t>
      </w:r>
      <w:r w:rsidR="00ED7BC6" w:rsidRPr="00CB6DC4">
        <w:rPr>
          <w:rFonts w:ascii="Tahoma" w:eastAsia="Adobe Fan Heiti Std B" w:hAnsi="Tahoma" w:cs="Tahoma"/>
          <w:b/>
          <w:color w:val="C00000"/>
          <w:sz w:val="32"/>
          <w:szCs w:val="32"/>
        </w:rPr>
        <w:t>º</w:t>
      </w:r>
      <w:r w:rsidRPr="00CB6DC4">
        <w:rPr>
          <w:rFonts w:ascii="Tahoma" w:eastAsia="Adobe Fan Heiti Std B" w:hAnsi="Tahoma" w:cs="Tahoma"/>
          <w:b/>
          <w:color w:val="C00000"/>
          <w:sz w:val="32"/>
          <w:szCs w:val="32"/>
        </w:rPr>
        <w:t xml:space="preserve"> ANO</w:t>
      </w:r>
    </w:p>
    <w:p w14:paraId="2D1A5AAA" w14:textId="322C299C" w:rsidR="00640A56" w:rsidRPr="00D078A7" w:rsidRDefault="008D2C52" w:rsidP="00CB6DC4">
      <w:pPr>
        <w:shd w:val="clear" w:color="auto" w:fill="FFF2CC" w:themeFill="accent4" w:themeFillTint="33"/>
        <w:spacing w:before="120" w:line="276" w:lineRule="auto"/>
        <w:jc w:val="center"/>
        <w:rPr>
          <w:rFonts w:ascii="Tahoma" w:eastAsia="Adobe Fan Heiti Std B" w:hAnsi="Tahoma" w:cs="Tahoma"/>
          <w:b/>
          <w:color w:val="C00000"/>
          <w:sz w:val="32"/>
          <w:szCs w:val="32"/>
        </w:rPr>
      </w:pPr>
      <w:r w:rsidRPr="00D078A7">
        <w:rPr>
          <w:rFonts w:ascii="Tahoma" w:eastAsia="Adobe Fan Heiti Std B" w:hAnsi="Tahoma" w:cs="Tahoma"/>
          <w:b/>
          <w:color w:val="C00000"/>
          <w:sz w:val="32"/>
          <w:szCs w:val="32"/>
        </w:rPr>
        <w:t>Projeto Pedagógico</w:t>
      </w:r>
      <w:r w:rsidR="00A470BF" w:rsidRPr="00D078A7">
        <w:rPr>
          <w:rFonts w:ascii="Tahoma" w:eastAsia="Adobe Fan Heiti Std B" w:hAnsi="Tahoma" w:cs="Tahoma"/>
          <w:b/>
          <w:color w:val="C00000"/>
          <w:sz w:val="32"/>
          <w:szCs w:val="32"/>
        </w:rPr>
        <w:t>:</w:t>
      </w:r>
      <w:r w:rsidR="002C5DEF" w:rsidRPr="00D078A7">
        <w:rPr>
          <w:rFonts w:ascii="Tahoma" w:eastAsia="Adobe Fan Heiti Std B" w:hAnsi="Tahoma" w:cs="Tahoma"/>
          <w:b/>
          <w:color w:val="C00000"/>
          <w:sz w:val="32"/>
          <w:szCs w:val="32"/>
        </w:rPr>
        <w:t xml:space="preserve"> </w:t>
      </w:r>
      <w:r w:rsidR="0034739F" w:rsidRPr="00D078A7">
        <w:rPr>
          <w:rFonts w:ascii="Tahoma" w:eastAsia="Adobe Fan Heiti Std B" w:hAnsi="Tahoma" w:cs="Tahoma"/>
          <w:b/>
          <w:color w:val="C00000"/>
          <w:sz w:val="32"/>
          <w:szCs w:val="32"/>
        </w:rPr>
        <w:t>B</w:t>
      </w:r>
      <w:r w:rsidR="002C0A4D" w:rsidRPr="00D078A7">
        <w:rPr>
          <w:rFonts w:ascii="Tahoma" w:eastAsia="Adobe Fan Heiti Std B" w:hAnsi="Tahoma" w:cs="Tahoma"/>
          <w:b/>
          <w:color w:val="C00000"/>
          <w:sz w:val="32"/>
          <w:szCs w:val="32"/>
        </w:rPr>
        <w:t>loco 1</w:t>
      </w:r>
    </w:p>
    <w:p w14:paraId="2210A386" w14:textId="77777777" w:rsidR="00D203EC" w:rsidRPr="00E06DE7" w:rsidRDefault="00D203EC" w:rsidP="00EF6DA9">
      <w:pPr>
        <w:spacing w:before="120" w:line="276" w:lineRule="auto"/>
        <w:rPr>
          <w:rFonts w:ascii="Tahoma" w:eastAsia="Adobe Fan Heiti Std B" w:hAnsi="Tahoma" w:cs="Tahoma"/>
          <w:b/>
          <w:color w:val="7030A0"/>
          <w:sz w:val="32"/>
          <w:szCs w:val="32"/>
        </w:rPr>
      </w:pPr>
    </w:p>
    <w:p w14:paraId="547B123C" w14:textId="74D2530D" w:rsidR="009D3193" w:rsidRDefault="00070219" w:rsidP="003479AB">
      <w:pPr>
        <w:spacing w:before="120" w:line="276" w:lineRule="auto"/>
        <w:rPr>
          <w:rFonts w:ascii="Tahoma" w:hAnsi="Tahoma" w:cs="Tahoma"/>
          <w:b/>
          <w:color w:val="7030A0"/>
          <w:sz w:val="32"/>
        </w:rPr>
      </w:pPr>
      <w:r>
        <w:rPr>
          <w:rFonts w:ascii="Tahoma" w:hAnsi="Tahoma" w:cs="Tahoma"/>
          <w:b/>
          <w:color w:val="7030A0"/>
          <w:sz w:val="32"/>
        </w:rPr>
        <w:t>Exposição de coleções</w:t>
      </w:r>
      <w:r w:rsidR="00200CEF" w:rsidRPr="00E06DE7">
        <w:rPr>
          <w:rFonts w:ascii="Tahoma" w:hAnsi="Tahoma" w:cs="Tahoma"/>
          <w:b/>
          <w:color w:val="7030A0"/>
          <w:sz w:val="32"/>
        </w:rPr>
        <w:t xml:space="preserve"> da turma</w:t>
      </w:r>
    </w:p>
    <w:p w14:paraId="43C906E5" w14:textId="77777777" w:rsidR="00D15736" w:rsidRPr="00D15736" w:rsidRDefault="00D15736" w:rsidP="00EF6DA9">
      <w:pPr>
        <w:spacing w:before="120" w:line="276" w:lineRule="auto"/>
        <w:rPr>
          <w:rFonts w:ascii="Tahoma" w:hAnsi="Tahoma" w:cs="Tahoma"/>
          <w:color w:val="7030A0"/>
        </w:rPr>
      </w:pPr>
    </w:p>
    <w:p w14:paraId="75C7282D" w14:textId="77777777" w:rsidR="006C0C37" w:rsidRDefault="007E4A8C" w:rsidP="006C0C3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</w:t>
      </w:r>
      <w:r w:rsidR="008D2C52" w:rsidRPr="008D2C52">
        <w:rPr>
          <w:rFonts w:ascii="Tahoma" w:hAnsi="Tahoma" w:cs="Tahoma"/>
        </w:rPr>
        <w:t xml:space="preserve"> </w:t>
      </w:r>
      <w:r w:rsidR="008D2C52" w:rsidRPr="00D078A7">
        <w:rPr>
          <w:rFonts w:ascii="Tahoma" w:hAnsi="Tahoma" w:cs="Tahoma"/>
        </w:rPr>
        <w:t>Projeto Pedagógico</w:t>
      </w:r>
      <w:r w:rsidRPr="00D078A7">
        <w:rPr>
          <w:rFonts w:ascii="Tahoma" w:hAnsi="Tahoma" w:cs="Tahoma"/>
        </w:rPr>
        <w:t xml:space="preserve"> propõe</w:t>
      </w:r>
      <w:r w:rsidR="00A33A11" w:rsidRPr="00D078A7">
        <w:rPr>
          <w:rFonts w:ascii="Tahoma" w:hAnsi="Tahoma" w:cs="Tahoma"/>
        </w:rPr>
        <w:t xml:space="preserve"> o desenvolvimento da</w:t>
      </w:r>
      <w:r w:rsidR="009F1D99" w:rsidRPr="00D078A7">
        <w:rPr>
          <w:rFonts w:ascii="Tahoma" w:hAnsi="Tahoma" w:cs="Tahoma"/>
        </w:rPr>
        <w:t>s</w:t>
      </w:r>
      <w:r w:rsidR="00A33A11" w:rsidRPr="00D078A7">
        <w:rPr>
          <w:rFonts w:ascii="Tahoma" w:hAnsi="Tahoma" w:cs="Tahoma"/>
        </w:rPr>
        <w:t xml:space="preserve"> sugest</w:t>
      </w:r>
      <w:r w:rsidR="009F1D99" w:rsidRPr="00D078A7">
        <w:rPr>
          <w:rFonts w:ascii="Tahoma" w:hAnsi="Tahoma" w:cs="Tahoma"/>
        </w:rPr>
        <w:t>ões</w:t>
      </w:r>
      <w:r w:rsidR="00A33A11" w:rsidRPr="00D078A7">
        <w:rPr>
          <w:rFonts w:ascii="Tahoma" w:hAnsi="Tahoma" w:cs="Tahoma"/>
        </w:rPr>
        <w:t xml:space="preserve"> de fechamento </w:t>
      </w:r>
      <w:r w:rsidR="0043597E" w:rsidRPr="00D078A7">
        <w:rPr>
          <w:rFonts w:ascii="Tahoma" w:hAnsi="Tahoma" w:cs="Tahoma"/>
          <w:b/>
          <w:i/>
        </w:rPr>
        <w:t>Playlist</w:t>
      </w:r>
      <w:r w:rsidR="0043597E" w:rsidRPr="00D078A7">
        <w:rPr>
          <w:rFonts w:ascii="Tahoma" w:hAnsi="Tahoma" w:cs="Tahoma"/>
          <w:b/>
        </w:rPr>
        <w:t xml:space="preserve"> da família </w:t>
      </w:r>
      <w:r w:rsidR="00DE301D" w:rsidRPr="00E37BAF">
        <w:rPr>
          <w:rFonts w:ascii="Tahoma" w:hAnsi="Tahoma" w:cs="Tahoma"/>
        </w:rPr>
        <w:t>(p. 56)</w:t>
      </w:r>
      <w:r w:rsidR="00DE301D">
        <w:rPr>
          <w:rFonts w:ascii="Tahoma" w:hAnsi="Tahoma" w:cs="Tahoma"/>
          <w:b/>
        </w:rPr>
        <w:t xml:space="preserve"> </w:t>
      </w:r>
      <w:r w:rsidR="0043597E" w:rsidRPr="00D078A7">
        <w:rPr>
          <w:rFonts w:ascii="Tahoma" w:hAnsi="Tahoma" w:cs="Tahoma"/>
        </w:rPr>
        <w:t>e</w:t>
      </w:r>
      <w:r w:rsidR="0043597E" w:rsidRPr="00D078A7">
        <w:rPr>
          <w:rFonts w:ascii="Tahoma" w:hAnsi="Tahoma" w:cs="Tahoma"/>
          <w:b/>
        </w:rPr>
        <w:t xml:space="preserve"> </w:t>
      </w:r>
      <w:r w:rsidR="00092978" w:rsidRPr="00D078A7">
        <w:rPr>
          <w:rFonts w:ascii="Tahoma" w:hAnsi="Tahoma" w:cs="Tahoma"/>
          <w:b/>
        </w:rPr>
        <w:t>Museu em uma caixa de sapato</w:t>
      </w:r>
      <w:r w:rsidR="00016721">
        <w:rPr>
          <w:rFonts w:ascii="Tahoma" w:hAnsi="Tahoma" w:cs="Tahoma"/>
          <w:b/>
        </w:rPr>
        <w:t>s</w:t>
      </w:r>
      <w:r w:rsidR="00545C90">
        <w:rPr>
          <w:rFonts w:ascii="Tahoma" w:hAnsi="Tahoma" w:cs="Tahoma"/>
          <w:b/>
        </w:rPr>
        <w:t xml:space="preserve"> </w:t>
      </w:r>
      <w:r w:rsidR="00DE301D">
        <w:rPr>
          <w:rFonts w:ascii="Tahoma" w:hAnsi="Tahoma" w:cs="Tahoma"/>
        </w:rPr>
        <w:t>(p. 58)</w:t>
      </w:r>
      <w:r w:rsidR="008D2C52" w:rsidRPr="00D078A7">
        <w:rPr>
          <w:rFonts w:ascii="Tahoma" w:hAnsi="Tahoma" w:cs="Tahoma"/>
        </w:rPr>
        <w:t>.</w:t>
      </w:r>
      <w:r w:rsidR="00092978" w:rsidRPr="00D078A7">
        <w:rPr>
          <w:rFonts w:ascii="Tahoma" w:hAnsi="Tahoma" w:cs="Tahoma"/>
        </w:rPr>
        <w:t xml:space="preserve"> O</w:t>
      </w:r>
      <w:r w:rsidR="007A75F3">
        <w:rPr>
          <w:rFonts w:ascii="Tahoma" w:hAnsi="Tahoma" w:cs="Tahoma"/>
        </w:rPr>
        <w:t>s</w:t>
      </w:r>
      <w:r w:rsidR="00092978" w:rsidRPr="00D078A7">
        <w:rPr>
          <w:rFonts w:ascii="Tahoma" w:hAnsi="Tahoma" w:cs="Tahoma"/>
        </w:rPr>
        <w:t xml:space="preserve"> aluno</w:t>
      </w:r>
      <w:r w:rsidR="007A75F3">
        <w:rPr>
          <w:rFonts w:ascii="Tahoma" w:hAnsi="Tahoma" w:cs="Tahoma"/>
        </w:rPr>
        <w:t>s</w:t>
      </w:r>
      <w:r w:rsidR="00092978" w:rsidRPr="00D078A7">
        <w:rPr>
          <w:rFonts w:ascii="Tahoma" w:hAnsi="Tahoma" w:cs="Tahoma"/>
        </w:rPr>
        <w:t xml:space="preserve"> </w:t>
      </w:r>
      <w:r w:rsidR="00977BE9" w:rsidRPr="00D078A7">
        <w:rPr>
          <w:rFonts w:ascii="Tahoma" w:hAnsi="Tahoma" w:cs="Tahoma"/>
        </w:rPr>
        <w:t>v</w:t>
      </w:r>
      <w:r w:rsidR="007A75F3">
        <w:rPr>
          <w:rFonts w:ascii="Tahoma" w:hAnsi="Tahoma" w:cs="Tahoma"/>
        </w:rPr>
        <w:t>ão</w:t>
      </w:r>
      <w:r w:rsidR="00977BE9" w:rsidRPr="00D078A7">
        <w:rPr>
          <w:rFonts w:ascii="Tahoma" w:hAnsi="Tahoma" w:cs="Tahoma"/>
        </w:rPr>
        <w:t xml:space="preserve"> </w:t>
      </w:r>
      <w:r w:rsidR="009673F1" w:rsidRPr="00D078A7">
        <w:rPr>
          <w:rFonts w:ascii="Tahoma" w:hAnsi="Tahoma" w:cs="Tahoma"/>
        </w:rPr>
        <w:t>se envolver em</w:t>
      </w:r>
      <w:r w:rsidR="00977BE9" w:rsidRPr="00D078A7">
        <w:rPr>
          <w:rFonts w:ascii="Tahoma" w:hAnsi="Tahoma" w:cs="Tahoma"/>
        </w:rPr>
        <w:t xml:space="preserve"> criações</w:t>
      </w:r>
      <w:r w:rsidR="00D765BB" w:rsidRPr="00D078A7">
        <w:rPr>
          <w:rFonts w:ascii="Tahoma" w:hAnsi="Tahoma" w:cs="Tahoma"/>
        </w:rPr>
        <w:t xml:space="preserve"> para </w:t>
      </w:r>
      <w:r w:rsidR="00C22F51" w:rsidRPr="00D078A7">
        <w:rPr>
          <w:rFonts w:ascii="Tahoma" w:hAnsi="Tahoma" w:cs="Tahoma"/>
        </w:rPr>
        <w:t xml:space="preserve">compor </w:t>
      </w:r>
      <w:r w:rsidR="00D765BB" w:rsidRPr="00D078A7">
        <w:rPr>
          <w:rFonts w:ascii="Tahoma" w:hAnsi="Tahoma" w:cs="Tahoma"/>
        </w:rPr>
        <w:t>uma coleção e organizá</w:t>
      </w:r>
      <w:r w:rsidR="00D765BB">
        <w:rPr>
          <w:rFonts w:ascii="Tahoma" w:hAnsi="Tahoma" w:cs="Tahoma"/>
        </w:rPr>
        <w:t>-l</w:t>
      </w:r>
      <w:r w:rsidR="00B208F5">
        <w:rPr>
          <w:rFonts w:ascii="Tahoma" w:hAnsi="Tahoma" w:cs="Tahoma"/>
        </w:rPr>
        <w:t>a</w:t>
      </w:r>
      <w:r w:rsidR="00D765BB">
        <w:rPr>
          <w:rFonts w:ascii="Tahoma" w:hAnsi="Tahoma" w:cs="Tahoma"/>
        </w:rPr>
        <w:t xml:space="preserve"> por agrupamentos em um projeto de exposição coletiva da turma.</w:t>
      </w:r>
    </w:p>
    <w:p w14:paraId="4605E29E" w14:textId="6652139C" w:rsidR="008D2C52" w:rsidRPr="008D2C52" w:rsidRDefault="008D2C52" w:rsidP="006C0C37">
      <w:pPr>
        <w:ind w:firstLine="709"/>
        <w:jc w:val="both"/>
        <w:rPr>
          <w:rFonts w:ascii="Tahoma" w:hAnsi="Tahoma" w:cs="Tahoma"/>
        </w:rPr>
      </w:pPr>
      <w:r w:rsidRPr="008D2C52">
        <w:rPr>
          <w:rFonts w:ascii="Tahoma" w:hAnsi="Tahoma" w:cs="Tahoma"/>
        </w:rPr>
        <w:br/>
      </w:r>
    </w:p>
    <w:tbl>
      <w:tblPr>
        <w:tblStyle w:val="Tabelacomgrade"/>
        <w:tblW w:w="8500" w:type="dxa"/>
        <w:tblInd w:w="0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1981"/>
        <w:gridCol w:w="6519"/>
      </w:tblGrid>
      <w:tr w:rsidR="008D2C52" w:rsidRPr="008D2C52" w14:paraId="2EB0D8AD" w14:textId="77777777" w:rsidTr="00CB6DC4">
        <w:trPr>
          <w:trHeight w:val="534"/>
        </w:trPr>
        <w:tc>
          <w:tcPr>
            <w:tcW w:w="1981" w:type="dxa"/>
            <w:shd w:val="clear" w:color="auto" w:fill="FFCCFF"/>
            <w:vAlign w:val="center"/>
            <w:hideMark/>
          </w:tcPr>
          <w:p w14:paraId="6AD39D30" w14:textId="5D535B17" w:rsidR="008D2C52" w:rsidRPr="00C274B3" w:rsidRDefault="00263C6A" w:rsidP="00EF6DA9">
            <w:pPr>
              <w:spacing w:before="12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>Temática</w:t>
            </w:r>
            <w:r w:rsidR="00677750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(s)</w:t>
            </w:r>
          </w:p>
        </w:tc>
        <w:tc>
          <w:tcPr>
            <w:tcW w:w="6519" w:type="dxa"/>
            <w:vAlign w:val="center"/>
            <w:hideMark/>
          </w:tcPr>
          <w:p w14:paraId="534239D1" w14:textId="2456762F" w:rsidR="008D2C52" w:rsidRPr="00C274B3" w:rsidRDefault="008D2C52" w:rsidP="00EF6DA9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74B3">
              <w:rPr>
                <w:rFonts w:ascii="Tahoma" w:hAnsi="Tahoma" w:cs="Tahoma"/>
                <w:sz w:val="18"/>
                <w:szCs w:val="18"/>
              </w:rPr>
              <w:t>Identidade</w:t>
            </w:r>
            <w:r w:rsidR="00E92D83" w:rsidRPr="00C274B3">
              <w:rPr>
                <w:rFonts w:ascii="Tahoma" w:hAnsi="Tahoma" w:cs="Tahoma"/>
                <w:sz w:val="18"/>
                <w:szCs w:val="18"/>
              </w:rPr>
              <w:t xml:space="preserve"> e diversidade cultural</w:t>
            </w:r>
            <w:r w:rsidR="00F03ECE" w:rsidRPr="00C274B3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D72A1E" w:rsidRPr="00C274B3">
              <w:rPr>
                <w:rFonts w:ascii="Tahoma" w:hAnsi="Tahoma" w:cs="Tahoma"/>
                <w:sz w:val="18"/>
                <w:szCs w:val="18"/>
              </w:rPr>
              <w:t>coleções</w:t>
            </w:r>
            <w:r w:rsidR="006567CE" w:rsidRPr="00C274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8D2C52" w:rsidRPr="008D2C52" w14:paraId="7C94E987" w14:textId="77777777" w:rsidTr="00CB6DC4">
        <w:trPr>
          <w:trHeight w:val="747"/>
        </w:trPr>
        <w:tc>
          <w:tcPr>
            <w:tcW w:w="1981" w:type="dxa"/>
            <w:shd w:val="clear" w:color="auto" w:fill="FFCCFF"/>
            <w:vAlign w:val="center"/>
            <w:hideMark/>
          </w:tcPr>
          <w:p w14:paraId="51751ED7" w14:textId="0574594A" w:rsidR="008D2C52" w:rsidRPr="00C274B3" w:rsidRDefault="00950077" w:rsidP="00EF6DA9">
            <w:pPr>
              <w:spacing w:before="12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>Questão</w:t>
            </w:r>
            <w:r w:rsidRPr="00C274B3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="00677750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disparadora</w:t>
            </w:r>
          </w:p>
        </w:tc>
        <w:tc>
          <w:tcPr>
            <w:tcW w:w="6519" w:type="dxa"/>
            <w:vAlign w:val="center"/>
            <w:hideMark/>
          </w:tcPr>
          <w:p w14:paraId="152D0E93" w14:textId="74D697E9" w:rsidR="008D2C52" w:rsidRPr="00C274B3" w:rsidRDefault="008D2C52" w:rsidP="00EF6DA9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C274B3">
              <w:rPr>
                <w:rFonts w:ascii="Tahoma" w:hAnsi="Tahoma" w:cs="Tahoma"/>
                <w:sz w:val="18"/>
                <w:szCs w:val="18"/>
              </w:rPr>
              <w:t xml:space="preserve">Como </w:t>
            </w:r>
            <w:r w:rsidR="005D58F1" w:rsidRPr="00C274B3">
              <w:rPr>
                <w:rFonts w:ascii="Tahoma" w:hAnsi="Tahoma" w:cs="Tahoma"/>
                <w:sz w:val="18"/>
                <w:szCs w:val="18"/>
              </w:rPr>
              <w:t xml:space="preserve">as coleções podem contribuir para a compreensão da identidade pessoal e dos grupos </w:t>
            </w:r>
            <w:r w:rsidR="00950077">
              <w:rPr>
                <w:rFonts w:ascii="Tahoma" w:hAnsi="Tahoma" w:cs="Tahoma"/>
                <w:sz w:val="18"/>
                <w:szCs w:val="18"/>
              </w:rPr>
              <w:t xml:space="preserve">sociais </w:t>
            </w:r>
            <w:r w:rsidR="005D58F1" w:rsidRPr="00C274B3">
              <w:rPr>
                <w:rFonts w:ascii="Tahoma" w:hAnsi="Tahoma" w:cs="Tahoma"/>
                <w:sz w:val="18"/>
                <w:szCs w:val="18"/>
              </w:rPr>
              <w:t>a que se pertence</w:t>
            </w:r>
            <w:r w:rsidRPr="00C274B3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8D2C52" w:rsidRPr="008D2C52" w14:paraId="7ACE0AA6" w14:textId="77777777" w:rsidTr="00CB6DC4">
        <w:trPr>
          <w:trHeight w:val="791"/>
        </w:trPr>
        <w:tc>
          <w:tcPr>
            <w:tcW w:w="1981" w:type="dxa"/>
            <w:shd w:val="clear" w:color="auto" w:fill="FFCCFF"/>
            <w:vAlign w:val="center"/>
            <w:hideMark/>
          </w:tcPr>
          <w:p w14:paraId="77CFCEDC" w14:textId="77777777" w:rsidR="008D2C52" w:rsidRPr="00C274B3" w:rsidRDefault="008D2C52" w:rsidP="00EF6DA9">
            <w:pPr>
              <w:spacing w:before="12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Produto final</w:t>
            </w:r>
          </w:p>
        </w:tc>
        <w:tc>
          <w:tcPr>
            <w:tcW w:w="6519" w:type="dxa"/>
            <w:vAlign w:val="center"/>
            <w:hideMark/>
          </w:tcPr>
          <w:p w14:paraId="7A3FC0A2" w14:textId="18240A43" w:rsidR="00DE18FB" w:rsidRPr="00C274B3" w:rsidRDefault="00950077" w:rsidP="00EF6DA9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820126" w:rsidRPr="00C274B3">
              <w:rPr>
                <w:rFonts w:ascii="Tahoma" w:hAnsi="Tahoma" w:cs="Tahoma"/>
                <w:sz w:val="18"/>
                <w:szCs w:val="18"/>
              </w:rPr>
              <w:t>xposição</w:t>
            </w:r>
            <w:r w:rsidR="000406E4" w:rsidRPr="00C274B3">
              <w:rPr>
                <w:rFonts w:ascii="Tahoma" w:hAnsi="Tahoma" w:cs="Tahoma"/>
                <w:sz w:val="18"/>
                <w:szCs w:val="18"/>
              </w:rPr>
              <w:t xml:space="preserve"> coletiva da turma</w:t>
            </w:r>
            <w:r w:rsidR="008D2C52" w:rsidRPr="00C274B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13762791" w14:textId="073E9A87" w:rsidR="008D2C52" w:rsidRPr="008D2C52" w:rsidRDefault="008D2C52" w:rsidP="00EF6DA9">
      <w:pPr>
        <w:spacing w:before="120" w:line="276" w:lineRule="auto"/>
        <w:rPr>
          <w:rFonts w:ascii="Tahoma" w:hAnsi="Tahoma" w:cs="Tahoma"/>
        </w:rPr>
      </w:pPr>
    </w:p>
    <w:p w14:paraId="55E668CE" w14:textId="59E8328D" w:rsidR="0020720C" w:rsidRDefault="008D2C52" w:rsidP="00EF6DA9">
      <w:pPr>
        <w:spacing w:before="120" w:line="276" w:lineRule="auto"/>
        <w:rPr>
          <w:rFonts w:ascii="Tahoma" w:hAnsi="Tahoma" w:cs="Tahoma"/>
        </w:rPr>
      </w:pPr>
      <w:r w:rsidRPr="00AA2B72">
        <w:rPr>
          <w:rFonts w:ascii="Tahoma" w:hAnsi="Tahoma" w:cs="Tahoma"/>
          <w:b/>
          <w:i/>
          <w:color w:val="C00000"/>
          <w:u w:val="single"/>
        </w:rPr>
        <w:t>Apresentação</w:t>
      </w:r>
    </w:p>
    <w:p w14:paraId="5D46ADB3" w14:textId="117BD7C8" w:rsidR="00653D3A" w:rsidRDefault="0014044B" w:rsidP="00E261BF">
      <w:pPr>
        <w:spacing w:before="120" w:line="276" w:lineRule="auto"/>
        <w:ind w:firstLine="708"/>
        <w:jc w:val="both"/>
        <w:rPr>
          <w:rFonts w:ascii="Tahoma" w:hAnsi="Tahoma" w:cs="Tahoma"/>
        </w:rPr>
      </w:pPr>
      <w:r w:rsidRPr="0014044B">
        <w:rPr>
          <w:rFonts w:ascii="Tahoma" w:hAnsi="Tahoma" w:cs="Tahoma"/>
        </w:rPr>
        <w:t>Neste projeto</w:t>
      </w:r>
      <w:r w:rsidR="00653D3A">
        <w:rPr>
          <w:rFonts w:ascii="Tahoma" w:hAnsi="Tahoma" w:cs="Tahoma"/>
        </w:rPr>
        <w:t>,</w:t>
      </w:r>
      <w:r w:rsidRPr="0014044B">
        <w:rPr>
          <w:rFonts w:ascii="Tahoma" w:hAnsi="Tahoma" w:cs="Tahoma"/>
        </w:rPr>
        <w:t xml:space="preserve"> os alunos vão criar uma coleção que trate </w:t>
      </w:r>
      <w:r w:rsidR="00905228">
        <w:rPr>
          <w:rFonts w:ascii="Tahoma" w:hAnsi="Tahoma" w:cs="Tahoma"/>
        </w:rPr>
        <w:t>da</w:t>
      </w:r>
      <w:r w:rsidR="00905228" w:rsidRPr="0014044B">
        <w:rPr>
          <w:rFonts w:ascii="Tahoma" w:hAnsi="Tahoma" w:cs="Tahoma"/>
        </w:rPr>
        <w:t xml:space="preserve"> </w:t>
      </w:r>
      <w:r w:rsidRPr="0014044B">
        <w:rPr>
          <w:rFonts w:ascii="Tahoma" w:hAnsi="Tahoma" w:cs="Tahoma"/>
        </w:rPr>
        <w:t xml:space="preserve">identidade </w:t>
      </w:r>
      <w:r w:rsidR="00905228" w:rsidRPr="0014044B">
        <w:rPr>
          <w:rFonts w:ascii="Tahoma" w:hAnsi="Tahoma" w:cs="Tahoma"/>
        </w:rPr>
        <w:t>pessoa</w:t>
      </w:r>
      <w:r w:rsidR="00905228">
        <w:rPr>
          <w:rFonts w:ascii="Tahoma" w:hAnsi="Tahoma" w:cs="Tahoma"/>
        </w:rPr>
        <w:t xml:space="preserve">l deles </w:t>
      </w:r>
      <w:r w:rsidR="00AF2F79">
        <w:rPr>
          <w:rFonts w:ascii="Tahoma" w:hAnsi="Tahoma" w:cs="Tahoma"/>
        </w:rPr>
        <w:t xml:space="preserve">e </w:t>
      </w:r>
      <w:r w:rsidR="00905228">
        <w:rPr>
          <w:rFonts w:ascii="Tahoma" w:hAnsi="Tahoma" w:cs="Tahoma"/>
        </w:rPr>
        <w:t xml:space="preserve">da identidade </w:t>
      </w:r>
      <w:r w:rsidR="00AF2F79">
        <w:rPr>
          <w:rFonts w:ascii="Tahoma" w:hAnsi="Tahoma" w:cs="Tahoma"/>
        </w:rPr>
        <w:t>das pessoas que fazem parte de seu convívio</w:t>
      </w:r>
      <w:r w:rsidR="00653D3A">
        <w:rPr>
          <w:rFonts w:ascii="Tahoma" w:hAnsi="Tahoma" w:cs="Tahoma"/>
        </w:rPr>
        <w:t xml:space="preserve"> social</w:t>
      </w:r>
      <w:r w:rsidR="00AF2F79">
        <w:rPr>
          <w:rFonts w:ascii="Tahoma" w:hAnsi="Tahoma" w:cs="Tahoma"/>
        </w:rPr>
        <w:t>:</w:t>
      </w:r>
      <w:r w:rsidRPr="0014044B">
        <w:rPr>
          <w:rFonts w:ascii="Tahoma" w:hAnsi="Tahoma" w:cs="Tahoma"/>
        </w:rPr>
        <w:t xml:space="preserve"> seus familiares</w:t>
      </w:r>
      <w:r w:rsidR="00AF2F79">
        <w:rPr>
          <w:rFonts w:ascii="Tahoma" w:hAnsi="Tahoma" w:cs="Tahoma"/>
        </w:rPr>
        <w:t xml:space="preserve">, responsáveis e </w:t>
      </w:r>
      <w:r w:rsidR="009743DE">
        <w:rPr>
          <w:rFonts w:ascii="Tahoma" w:hAnsi="Tahoma" w:cs="Tahoma"/>
        </w:rPr>
        <w:t xml:space="preserve">a </w:t>
      </w:r>
      <w:r w:rsidR="00016721">
        <w:rPr>
          <w:rFonts w:ascii="Tahoma" w:hAnsi="Tahoma" w:cs="Tahoma"/>
        </w:rPr>
        <w:t>comunidade</w:t>
      </w:r>
      <w:r w:rsidR="00AF2F79">
        <w:rPr>
          <w:rFonts w:ascii="Tahoma" w:hAnsi="Tahoma" w:cs="Tahoma"/>
        </w:rPr>
        <w:t xml:space="preserve"> </w:t>
      </w:r>
      <w:r w:rsidRPr="0014044B">
        <w:rPr>
          <w:rFonts w:ascii="Tahoma" w:hAnsi="Tahoma" w:cs="Tahoma"/>
        </w:rPr>
        <w:t>escola</w:t>
      </w:r>
      <w:r w:rsidR="00016721">
        <w:rPr>
          <w:rFonts w:ascii="Tahoma" w:hAnsi="Tahoma" w:cs="Tahoma"/>
        </w:rPr>
        <w:t>r</w:t>
      </w:r>
      <w:r w:rsidRPr="0014044B">
        <w:rPr>
          <w:rFonts w:ascii="Tahoma" w:hAnsi="Tahoma" w:cs="Tahoma"/>
        </w:rPr>
        <w:t xml:space="preserve">. </w:t>
      </w:r>
    </w:p>
    <w:p w14:paraId="740F1F89" w14:textId="0339C2F5" w:rsidR="00653D3A" w:rsidRDefault="00653D3A" w:rsidP="00EF6DA9">
      <w:pPr>
        <w:spacing w:before="120" w:line="276" w:lineRule="auto"/>
        <w:rPr>
          <w:rFonts w:ascii="Tahoma" w:hAnsi="Tahoma" w:cs="Tahoma"/>
        </w:rPr>
      </w:pPr>
    </w:p>
    <w:p w14:paraId="227C3D60" w14:textId="77777777" w:rsidR="0020720C" w:rsidRDefault="00653D3A" w:rsidP="00EF6DA9">
      <w:pPr>
        <w:spacing w:before="120" w:line="276" w:lineRule="auto"/>
        <w:rPr>
          <w:rFonts w:ascii="Tahoma" w:hAnsi="Tahoma" w:cs="Tahoma"/>
          <w:b/>
          <w:i/>
          <w:color w:val="C00000"/>
          <w:u w:val="single"/>
        </w:rPr>
      </w:pPr>
      <w:r>
        <w:rPr>
          <w:rFonts w:ascii="Tahoma" w:hAnsi="Tahoma" w:cs="Tahoma"/>
          <w:b/>
          <w:i/>
          <w:color w:val="C00000"/>
          <w:u w:val="single"/>
        </w:rPr>
        <w:t>Objetivo</w:t>
      </w:r>
    </w:p>
    <w:p w14:paraId="283C6C08" w14:textId="135AE4E7" w:rsidR="00D23344" w:rsidRDefault="0014044B" w:rsidP="006C0C37">
      <w:pPr>
        <w:spacing w:before="120" w:line="276" w:lineRule="auto"/>
        <w:ind w:firstLine="708"/>
        <w:jc w:val="both"/>
        <w:rPr>
          <w:rFonts w:ascii="Tahoma" w:hAnsi="Tahoma" w:cs="Tahoma"/>
        </w:rPr>
      </w:pPr>
      <w:r w:rsidRPr="0014044B">
        <w:rPr>
          <w:rFonts w:ascii="Tahoma" w:hAnsi="Tahoma" w:cs="Tahoma"/>
        </w:rPr>
        <w:t xml:space="preserve">O objetivo </w:t>
      </w:r>
      <w:r w:rsidR="00070219">
        <w:rPr>
          <w:rFonts w:ascii="Tahoma" w:hAnsi="Tahoma" w:cs="Tahoma"/>
        </w:rPr>
        <w:t xml:space="preserve">deste projeto </w:t>
      </w:r>
      <w:r w:rsidRPr="0014044B">
        <w:rPr>
          <w:rFonts w:ascii="Tahoma" w:hAnsi="Tahoma" w:cs="Tahoma"/>
        </w:rPr>
        <w:t>é que o</w:t>
      </w:r>
      <w:r w:rsidR="00546B4C">
        <w:rPr>
          <w:rFonts w:ascii="Tahoma" w:hAnsi="Tahoma" w:cs="Tahoma"/>
        </w:rPr>
        <w:t>s</w:t>
      </w:r>
      <w:r w:rsidRPr="0014044B">
        <w:rPr>
          <w:rFonts w:ascii="Tahoma" w:hAnsi="Tahoma" w:cs="Tahoma"/>
        </w:rPr>
        <w:t xml:space="preserve"> aluno</w:t>
      </w:r>
      <w:r w:rsidR="00546B4C">
        <w:rPr>
          <w:rFonts w:ascii="Tahoma" w:hAnsi="Tahoma" w:cs="Tahoma"/>
        </w:rPr>
        <w:t>s</w:t>
      </w:r>
      <w:r w:rsidRPr="0014044B">
        <w:rPr>
          <w:rFonts w:ascii="Tahoma" w:hAnsi="Tahoma" w:cs="Tahoma"/>
        </w:rPr>
        <w:t xml:space="preserve"> observe</w:t>
      </w:r>
      <w:r w:rsidR="00546B4C">
        <w:rPr>
          <w:rFonts w:ascii="Tahoma" w:hAnsi="Tahoma" w:cs="Tahoma"/>
        </w:rPr>
        <w:t>m</w:t>
      </w:r>
      <w:r w:rsidRPr="0014044B">
        <w:rPr>
          <w:rFonts w:ascii="Tahoma" w:hAnsi="Tahoma" w:cs="Tahoma"/>
        </w:rPr>
        <w:t xml:space="preserve"> características de sua identidade pessoal e estabeleça</w:t>
      </w:r>
      <w:r w:rsidR="00C46B85">
        <w:rPr>
          <w:rFonts w:ascii="Tahoma" w:hAnsi="Tahoma" w:cs="Tahoma"/>
        </w:rPr>
        <w:t>m</w:t>
      </w:r>
      <w:r w:rsidRPr="0014044B">
        <w:rPr>
          <w:rFonts w:ascii="Tahoma" w:hAnsi="Tahoma" w:cs="Tahoma"/>
        </w:rPr>
        <w:t xml:space="preserve"> relações com a</w:t>
      </w:r>
      <w:r w:rsidR="00DF40D7">
        <w:rPr>
          <w:rFonts w:ascii="Tahoma" w:hAnsi="Tahoma" w:cs="Tahoma"/>
        </w:rPr>
        <w:t xml:space="preserve"> </w:t>
      </w:r>
      <w:r w:rsidRPr="0014044B">
        <w:rPr>
          <w:rFonts w:ascii="Tahoma" w:hAnsi="Tahoma" w:cs="Tahoma"/>
        </w:rPr>
        <w:t>identidade do outro</w:t>
      </w:r>
      <w:r w:rsidR="00B937D3">
        <w:rPr>
          <w:rFonts w:ascii="Tahoma" w:hAnsi="Tahoma" w:cs="Tahoma"/>
        </w:rPr>
        <w:t xml:space="preserve"> por meio </w:t>
      </w:r>
      <w:r w:rsidR="00AF2F79">
        <w:rPr>
          <w:rFonts w:ascii="Tahoma" w:hAnsi="Tahoma" w:cs="Tahoma"/>
        </w:rPr>
        <w:t xml:space="preserve">do reconhecimento </w:t>
      </w:r>
      <w:r w:rsidR="00B937D3">
        <w:rPr>
          <w:rFonts w:ascii="Tahoma" w:hAnsi="Tahoma" w:cs="Tahoma"/>
        </w:rPr>
        <w:t>de aproximações e diferenças</w:t>
      </w:r>
      <w:r w:rsidRPr="0014044B">
        <w:rPr>
          <w:rFonts w:ascii="Tahoma" w:hAnsi="Tahoma" w:cs="Tahoma"/>
        </w:rPr>
        <w:t xml:space="preserve">. Para isso, serão propostas atividades </w:t>
      </w:r>
      <w:r w:rsidR="00905228">
        <w:rPr>
          <w:rFonts w:ascii="Tahoma" w:hAnsi="Tahoma" w:cs="Tahoma"/>
        </w:rPr>
        <w:t>em que</w:t>
      </w:r>
      <w:r w:rsidRPr="0014044B">
        <w:rPr>
          <w:rFonts w:ascii="Tahoma" w:hAnsi="Tahoma" w:cs="Tahoma"/>
        </w:rPr>
        <w:t xml:space="preserve"> </w:t>
      </w:r>
      <w:r w:rsidR="00905228">
        <w:rPr>
          <w:rFonts w:ascii="Tahoma" w:hAnsi="Tahoma" w:cs="Tahoma"/>
        </w:rPr>
        <w:t xml:space="preserve">eles </w:t>
      </w:r>
      <w:r w:rsidRPr="0014044B">
        <w:rPr>
          <w:rFonts w:ascii="Tahoma" w:hAnsi="Tahoma" w:cs="Tahoma"/>
        </w:rPr>
        <w:t>coletem objetos, imagens, músicas e depoimentos</w:t>
      </w:r>
      <w:r w:rsidR="00DF40D7">
        <w:rPr>
          <w:rFonts w:ascii="Tahoma" w:hAnsi="Tahoma" w:cs="Tahoma"/>
        </w:rPr>
        <w:t xml:space="preserve"> e elaborem experimentações artísticas</w:t>
      </w:r>
      <w:r w:rsidRPr="0014044B">
        <w:rPr>
          <w:rFonts w:ascii="Tahoma" w:hAnsi="Tahoma" w:cs="Tahoma"/>
        </w:rPr>
        <w:t xml:space="preserve">. </w:t>
      </w:r>
      <w:r w:rsidR="004938D8">
        <w:rPr>
          <w:rFonts w:ascii="Tahoma" w:hAnsi="Tahoma" w:cs="Tahoma"/>
        </w:rPr>
        <w:t>Com base no</w:t>
      </w:r>
      <w:r w:rsidR="0030161B">
        <w:rPr>
          <w:rFonts w:ascii="Tahoma" w:hAnsi="Tahoma" w:cs="Tahoma"/>
        </w:rPr>
        <w:t xml:space="preserve"> material </w:t>
      </w:r>
      <w:r w:rsidR="00653D3A">
        <w:rPr>
          <w:rFonts w:ascii="Tahoma" w:hAnsi="Tahoma" w:cs="Tahoma"/>
        </w:rPr>
        <w:t xml:space="preserve">coletado </w:t>
      </w:r>
      <w:r w:rsidR="0030161B">
        <w:rPr>
          <w:rFonts w:ascii="Tahoma" w:hAnsi="Tahoma" w:cs="Tahoma"/>
        </w:rPr>
        <w:t>e criado</w:t>
      </w:r>
      <w:r w:rsidRPr="0014044B">
        <w:rPr>
          <w:rFonts w:ascii="Tahoma" w:hAnsi="Tahoma" w:cs="Tahoma"/>
        </w:rPr>
        <w:t xml:space="preserve">, </w:t>
      </w:r>
      <w:r w:rsidR="000467F9">
        <w:rPr>
          <w:rFonts w:ascii="Tahoma" w:hAnsi="Tahoma" w:cs="Tahoma"/>
        </w:rPr>
        <w:t xml:space="preserve">os alunos deverão fazer </w:t>
      </w:r>
      <w:r w:rsidRPr="0014044B">
        <w:rPr>
          <w:rFonts w:ascii="Tahoma" w:hAnsi="Tahoma" w:cs="Tahoma"/>
        </w:rPr>
        <w:t>uma análise d</w:t>
      </w:r>
      <w:r w:rsidR="000467F9">
        <w:rPr>
          <w:rFonts w:ascii="Tahoma" w:hAnsi="Tahoma" w:cs="Tahoma"/>
        </w:rPr>
        <w:t>o</w:t>
      </w:r>
      <w:r w:rsidRPr="0014044B">
        <w:rPr>
          <w:rFonts w:ascii="Tahoma" w:hAnsi="Tahoma" w:cs="Tahoma"/>
        </w:rPr>
        <w:t xml:space="preserve"> conjunto</w:t>
      </w:r>
      <w:r w:rsidR="000467F9">
        <w:rPr>
          <w:rFonts w:ascii="Tahoma" w:hAnsi="Tahoma" w:cs="Tahoma"/>
        </w:rPr>
        <w:t>, com sua ajuda,</w:t>
      </w:r>
      <w:r w:rsidRPr="0014044B">
        <w:rPr>
          <w:rFonts w:ascii="Tahoma" w:hAnsi="Tahoma" w:cs="Tahoma"/>
        </w:rPr>
        <w:t xml:space="preserve"> e agrup</w:t>
      </w:r>
      <w:r w:rsidR="0030161B">
        <w:rPr>
          <w:rFonts w:ascii="Tahoma" w:hAnsi="Tahoma" w:cs="Tahoma"/>
        </w:rPr>
        <w:t>ar os itens</w:t>
      </w:r>
      <w:r w:rsidRPr="0014044B">
        <w:rPr>
          <w:rFonts w:ascii="Tahoma" w:hAnsi="Tahoma" w:cs="Tahoma"/>
        </w:rPr>
        <w:t xml:space="preserve"> de acordo com critérios que observarem</w:t>
      </w:r>
      <w:r w:rsidR="000B25E9">
        <w:rPr>
          <w:rFonts w:ascii="Tahoma" w:hAnsi="Tahoma" w:cs="Tahoma"/>
        </w:rPr>
        <w:t>, propondo coleções</w:t>
      </w:r>
      <w:r w:rsidRPr="0014044B">
        <w:rPr>
          <w:rFonts w:ascii="Tahoma" w:hAnsi="Tahoma" w:cs="Tahoma"/>
        </w:rPr>
        <w:t>.</w:t>
      </w:r>
      <w:r w:rsidR="00DF40D7">
        <w:rPr>
          <w:rFonts w:ascii="Tahoma" w:hAnsi="Tahoma" w:cs="Tahoma"/>
        </w:rPr>
        <w:t xml:space="preserve"> </w:t>
      </w:r>
    </w:p>
    <w:p w14:paraId="07D8145E" w14:textId="735E2272" w:rsidR="002212C1" w:rsidRPr="008D2C52" w:rsidRDefault="002212C1" w:rsidP="00EF6DA9">
      <w:pPr>
        <w:spacing w:before="120" w:line="276" w:lineRule="auto"/>
        <w:rPr>
          <w:rFonts w:ascii="Tahoma" w:hAnsi="Tahoma" w:cs="Tahoma"/>
        </w:rPr>
      </w:pPr>
    </w:p>
    <w:p w14:paraId="0BC8BA33" w14:textId="5494414A" w:rsidR="0020720C" w:rsidRDefault="002212C1" w:rsidP="00EF6DA9">
      <w:pPr>
        <w:spacing w:before="120" w:line="276" w:lineRule="auto"/>
        <w:rPr>
          <w:rFonts w:ascii="Tahoma" w:hAnsi="Tahoma" w:cs="Tahoma"/>
        </w:rPr>
      </w:pPr>
      <w:r w:rsidRPr="00AA2B72">
        <w:rPr>
          <w:rFonts w:ascii="Tahoma" w:hAnsi="Tahoma" w:cs="Tahoma"/>
          <w:b/>
          <w:i/>
          <w:color w:val="C00000"/>
          <w:u w:val="single"/>
        </w:rPr>
        <w:t>Justificativa</w:t>
      </w:r>
    </w:p>
    <w:p w14:paraId="56590F0A" w14:textId="6214D929" w:rsidR="0020720C" w:rsidRDefault="002407E6" w:rsidP="009743DE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projeto </w:t>
      </w:r>
      <w:r w:rsidR="00B871F0">
        <w:rPr>
          <w:rFonts w:ascii="Tahoma" w:hAnsi="Tahoma" w:cs="Tahoma"/>
        </w:rPr>
        <w:t>integra as artes visuais e a música</w:t>
      </w:r>
      <w:r w:rsidR="00452352">
        <w:rPr>
          <w:rFonts w:ascii="Tahoma" w:hAnsi="Tahoma" w:cs="Tahoma"/>
        </w:rPr>
        <w:t xml:space="preserve"> e aborda a </w:t>
      </w:r>
      <w:r w:rsidR="00452352" w:rsidRPr="00D078A7">
        <w:rPr>
          <w:rFonts w:ascii="Tahoma" w:hAnsi="Tahoma" w:cs="Tahoma"/>
          <w:b/>
        </w:rPr>
        <w:t xml:space="preserve">Identidade </w:t>
      </w:r>
      <w:r w:rsidR="004938D8" w:rsidRPr="00D078A7">
        <w:rPr>
          <w:rFonts w:ascii="Tahoma" w:hAnsi="Tahoma" w:cs="Tahoma"/>
          <w:b/>
        </w:rPr>
        <w:t>cultural</w:t>
      </w:r>
      <w:r w:rsidR="00B871F0">
        <w:rPr>
          <w:rFonts w:ascii="Tahoma" w:hAnsi="Tahoma" w:cs="Tahoma"/>
        </w:rPr>
        <w:t xml:space="preserve">, </w:t>
      </w:r>
      <w:r w:rsidR="006C0C37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ema </w:t>
      </w:r>
      <w:r w:rsidR="00452352">
        <w:rPr>
          <w:rFonts w:ascii="Tahoma" w:hAnsi="Tahoma" w:cs="Tahoma"/>
        </w:rPr>
        <w:t>do 3</w:t>
      </w:r>
      <w:r w:rsidR="006C0C37" w:rsidRPr="006C0C37">
        <w:rPr>
          <w:rFonts w:ascii="Tahoma" w:hAnsi="Tahoma" w:cs="Tahoma"/>
          <w:u w:val="single"/>
          <w:vertAlign w:val="superscript"/>
        </w:rPr>
        <w:t>o</w:t>
      </w:r>
      <w:r w:rsidR="00452352">
        <w:rPr>
          <w:rFonts w:ascii="Tahoma" w:hAnsi="Tahoma" w:cs="Tahoma"/>
        </w:rPr>
        <w:t xml:space="preserve"> </w:t>
      </w:r>
      <w:r w:rsidR="003934CF">
        <w:rPr>
          <w:rFonts w:ascii="Tahoma" w:hAnsi="Tahoma" w:cs="Tahoma"/>
        </w:rPr>
        <w:t>volume</w:t>
      </w:r>
      <w:r w:rsidR="0020720C">
        <w:rPr>
          <w:rFonts w:ascii="Tahoma" w:hAnsi="Tahoma" w:cs="Tahoma"/>
        </w:rPr>
        <w:t xml:space="preserve">. </w:t>
      </w:r>
      <w:r w:rsidR="009743DE">
        <w:rPr>
          <w:rFonts w:ascii="Tahoma" w:hAnsi="Tahoma" w:cs="Tahoma"/>
        </w:rPr>
        <w:t xml:space="preserve">Em </w:t>
      </w:r>
      <w:r w:rsidR="009743DE" w:rsidRPr="00E11BFF">
        <w:rPr>
          <w:rFonts w:ascii="Tahoma" w:hAnsi="Tahoma" w:cs="Tahoma"/>
        </w:rPr>
        <w:t>cada</w:t>
      </w:r>
      <w:r w:rsidR="008B199F" w:rsidRPr="00E11BFF">
        <w:rPr>
          <w:rFonts w:ascii="Tahoma" w:hAnsi="Tahoma" w:cs="Tahoma"/>
        </w:rPr>
        <w:t xml:space="preserve"> etapa,</w:t>
      </w:r>
      <w:r w:rsidR="008B199F" w:rsidRPr="00D203EC">
        <w:rPr>
          <w:rFonts w:ascii="Tahoma" w:hAnsi="Tahoma" w:cs="Tahoma"/>
        </w:rPr>
        <w:t xml:space="preserve"> </w:t>
      </w:r>
      <w:r w:rsidR="008B199F">
        <w:rPr>
          <w:rFonts w:ascii="Tahoma" w:hAnsi="Tahoma" w:cs="Tahoma"/>
        </w:rPr>
        <w:t>serão desenvolvidos</w:t>
      </w:r>
      <w:r w:rsidR="008B199F" w:rsidRPr="00D203EC">
        <w:rPr>
          <w:rFonts w:ascii="Tahoma" w:hAnsi="Tahoma" w:cs="Tahoma"/>
        </w:rPr>
        <w:t xml:space="preserve"> processos de criação individuais</w:t>
      </w:r>
      <w:r w:rsidR="008B199F">
        <w:rPr>
          <w:rFonts w:ascii="Tahoma" w:hAnsi="Tahoma" w:cs="Tahoma"/>
        </w:rPr>
        <w:t xml:space="preserve"> </w:t>
      </w:r>
      <w:r w:rsidR="008B199F" w:rsidRPr="00D203EC">
        <w:rPr>
          <w:rFonts w:ascii="Tahoma" w:hAnsi="Tahoma" w:cs="Tahoma"/>
        </w:rPr>
        <w:t>e coletivos</w:t>
      </w:r>
      <w:r w:rsidR="008B199F">
        <w:rPr>
          <w:rFonts w:ascii="Tahoma" w:hAnsi="Tahoma" w:cs="Tahoma"/>
        </w:rPr>
        <w:t xml:space="preserve"> para </w:t>
      </w:r>
      <w:r w:rsidR="00EC09C6">
        <w:rPr>
          <w:rFonts w:ascii="Tahoma" w:hAnsi="Tahoma" w:cs="Tahoma"/>
        </w:rPr>
        <w:t>a</w:t>
      </w:r>
      <w:r w:rsidR="000D7E43">
        <w:rPr>
          <w:rFonts w:ascii="Tahoma" w:hAnsi="Tahoma" w:cs="Tahoma"/>
        </w:rPr>
        <w:t xml:space="preserve"> </w:t>
      </w:r>
      <w:r w:rsidR="00EC09C6">
        <w:rPr>
          <w:rFonts w:ascii="Tahoma" w:hAnsi="Tahoma" w:cs="Tahoma"/>
        </w:rPr>
        <w:t>realização</w:t>
      </w:r>
      <w:r w:rsidR="00DA6D9E">
        <w:rPr>
          <w:rFonts w:ascii="Tahoma" w:hAnsi="Tahoma" w:cs="Tahoma"/>
        </w:rPr>
        <w:t xml:space="preserve"> e o aprofundamento</w:t>
      </w:r>
      <w:r w:rsidR="00EC09C6" w:rsidRPr="00D078A7">
        <w:rPr>
          <w:rFonts w:ascii="Tahoma" w:hAnsi="Tahoma" w:cs="Tahoma"/>
        </w:rPr>
        <w:t xml:space="preserve"> </w:t>
      </w:r>
      <w:r w:rsidR="007E157D" w:rsidRPr="00D078A7">
        <w:rPr>
          <w:rFonts w:ascii="Tahoma" w:hAnsi="Tahoma" w:cs="Tahoma"/>
        </w:rPr>
        <w:t>de du</w:t>
      </w:r>
      <w:r w:rsidRPr="00D078A7">
        <w:rPr>
          <w:rFonts w:ascii="Tahoma" w:hAnsi="Tahoma" w:cs="Tahoma"/>
        </w:rPr>
        <w:t>as sugestões de fechamento</w:t>
      </w:r>
      <w:r w:rsidR="0020720C">
        <w:rPr>
          <w:rFonts w:ascii="Tahoma" w:hAnsi="Tahoma" w:cs="Tahoma"/>
        </w:rPr>
        <w:t xml:space="preserve"> propostas no </w:t>
      </w:r>
      <w:r w:rsidR="006E4869">
        <w:rPr>
          <w:rFonts w:ascii="Tahoma" w:hAnsi="Tahoma" w:cs="Tahoma"/>
        </w:rPr>
        <w:t>Livro d</w:t>
      </w:r>
      <w:bookmarkStart w:id="0" w:name="_GoBack"/>
      <w:bookmarkEnd w:id="0"/>
      <w:r w:rsidR="006E4869">
        <w:rPr>
          <w:rFonts w:ascii="Tahoma" w:hAnsi="Tahoma" w:cs="Tahoma"/>
        </w:rPr>
        <w:t>o Estudante</w:t>
      </w:r>
      <w:r w:rsidR="007E157D" w:rsidRPr="00D078A7">
        <w:rPr>
          <w:rFonts w:ascii="Tahoma" w:hAnsi="Tahoma" w:cs="Tahoma"/>
        </w:rPr>
        <w:t xml:space="preserve">. </w:t>
      </w:r>
    </w:p>
    <w:p w14:paraId="02D74258" w14:textId="02077353" w:rsidR="0083449E" w:rsidRDefault="0083449E" w:rsidP="009743DE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</w:t>
      </w:r>
      <w:r w:rsidR="007E157D" w:rsidRPr="00D078A7">
        <w:rPr>
          <w:rFonts w:ascii="Tahoma" w:hAnsi="Tahoma" w:cs="Tahoma"/>
        </w:rPr>
        <w:t xml:space="preserve"> atividade</w:t>
      </w:r>
      <w:r>
        <w:rPr>
          <w:rFonts w:ascii="Tahoma" w:hAnsi="Tahoma" w:cs="Tahoma"/>
        </w:rPr>
        <w:t xml:space="preserve"> principal é </w:t>
      </w:r>
      <w:r w:rsidR="002407E6" w:rsidRPr="00D078A7">
        <w:rPr>
          <w:rFonts w:ascii="Tahoma" w:hAnsi="Tahoma" w:cs="Tahoma"/>
          <w:b/>
        </w:rPr>
        <w:t>Museu em uma caixa de sapato</w:t>
      </w:r>
      <w:r w:rsidR="00016721">
        <w:rPr>
          <w:rFonts w:ascii="Tahoma" w:hAnsi="Tahoma" w:cs="Tahoma"/>
          <w:b/>
        </w:rPr>
        <w:t>s</w:t>
      </w:r>
      <w:r w:rsidR="0020720C">
        <w:rPr>
          <w:rFonts w:ascii="Tahoma" w:hAnsi="Tahoma" w:cs="Tahoma"/>
        </w:rPr>
        <w:t>, em que</w:t>
      </w:r>
      <w:r w:rsidR="00573E9E" w:rsidRPr="00D078A7">
        <w:rPr>
          <w:rFonts w:ascii="Tahoma" w:hAnsi="Tahoma" w:cs="Tahoma"/>
        </w:rPr>
        <w:t xml:space="preserve"> os alunos vão coletar histórias pessoais e de terceiros </w:t>
      </w:r>
      <w:r w:rsidR="003D39EF" w:rsidRPr="00D078A7">
        <w:rPr>
          <w:rFonts w:ascii="Tahoma" w:hAnsi="Tahoma" w:cs="Tahoma"/>
        </w:rPr>
        <w:t>que façam parte de</w:t>
      </w:r>
      <w:r w:rsidR="00573E9E" w:rsidRPr="00D078A7">
        <w:rPr>
          <w:rFonts w:ascii="Tahoma" w:hAnsi="Tahoma" w:cs="Tahoma"/>
        </w:rPr>
        <w:t xml:space="preserve"> seu convívio para compor uma coleção que será apresentada em uma exposição</w:t>
      </w:r>
      <w:r w:rsidR="0020720C">
        <w:rPr>
          <w:rFonts w:ascii="Tahoma" w:hAnsi="Tahoma" w:cs="Tahoma"/>
        </w:rPr>
        <w:t xml:space="preserve"> coletiva</w:t>
      </w:r>
      <w:r w:rsidR="00573E9E" w:rsidRPr="00D078A7">
        <w:rPr>
          <w:rFonts w:ascii="Tahoma" w:hAnsi="Tahoma" w:cs="Tahoma"/>
        </w:rPr>
        <w:t>. É possível que os alunos usem o formato da caixa de sapato</w:t>
      </w:r>
      <w:r w:rsidR="00016721">
        <w:rPr>
          <w:rFonts w:ascii="Tahoma" w:hAnsi="Tahoma" w:cs="Tahoma"/>
        </w:rPr>
        <w:t>s</w:t>
      </w:r>
      <w:r w:rsidR="00573E9E" w:rsidRPr="00D078A7">
        <w:rPr>
          <w:rFonts w:ascii="Tahoma" w:hAnsi="Tahoma" w:cs="Tahoma"/>
        </w:rPr>
        <w:t xml:space="preserve"> para organizar os itens que coletaram, mas </w:t>
      </w:r>
      <w:r w:rsidR="0020720C">
        <w:rPr>
          <w:rFonts w:ascii="Tahoma" w:hAnsi="Tahoma" w:cs="Tahoma"/>
        </w:rPr>
        <w:t>fica</w:t>
      </w:r>
      <w:r w:rsidR="0020720C" w:rsidRPr="00D078A7">
        <w:rPr>
          <w:rFonts w:ascii="Tahoma" w:hAnsi="Tahoma" w:cs="Tahoma"/>
        </w:rPr>
        <w:t xml:space="preserve"> </w:t>
      </w:r>
      <w:r w:rsidR="00145585" w:rsidRPr="00D078A7">
        <w:rPr>
          <w:rFonts w:ascii="Tahoma" w:hAnsi="Tahoma" w:cs="Tahoma"/>
        </w:rPr>
        <w:t>abert</w:t>
      </w:r>
      <w:r w:rsidR="0020720C">
        <w:rPr>
          <w:rFonts w:ascii="Tahoma" w:hAnsi="Tahoma" w:cs="Tahoma"/>
        </w:rPr>
        <w:t>a</w:t>
      </w:r>
      <w:r w:rsidR="00145585" w:rsidRPr="00D078A7">
        <w:rPr>
          <w:rFonts w:ascii="Tahoma" w:hAnsi="Tahoma" w:cs="Tahoma"/>
        </w:rPr>
        <w:t xml:space="preserve"> a </w:t>
      </w:r>
      <w:r w:rsidR="00A25FC7" w:rsidRPr="00D078A7">
        <w:rPr>
          <w:rFonts w:ascii="Tahoma" w:hAnsi="Tahoma" w:cs="Tahoma"/>
        </w:rPr>
        <w:t>opção</w:t>
      </w:r>
      <w:r w:rsidR="00145585" w:rsidRPr="00D078A7">
        <w:rPr>
          <w:rFonts w:ascii="Tahoma" w:hAnsi="Tahoma" w:cs="Tahoma"/>
        </w:rPr>
        <w:t xml:space="preserve"> de que planejem outras soluções para</w:t>
      </w:r>
      <w:r w:rsidR="00DA6D9E">
        <w:rPr>
          <w:rFonts w:ascii="Tahoma" w:hAnsi="Tahoma" w:cs="Tahoma"/>
        </w:rPr>
        <w:t xml:space="preserve"> a</w:t>
      </w:r>
      <w:r w:rsidR="00145585" w:rsidRPr="00D078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exposição do material</w:t>
      </w:r>
      <w:r w:rsidR="00145585" w:rsidRPr="00D078A7">
        <w:rPr>
          <w:rFonts w:ascii="Tahoma" w:hAnsi="Tahoma" w:cs="Tahoma"/>
        </w:rPr>
        <w:t xml:space="preserve">. </w:t>
      </w:r>
    </w:p>
    <w:p w14:paraId="7A35909F" w14:textId="603F32F4" w:rsidR="00145585" w:rsidRDefault="00145585" w:rsidP="009743DE">
      <w:pPr>
        <w:spacing w:before="120" w:line="276" w:lineRule="auto"/>
        <w:ind w:firstLine="708"/>
        <w:jc w:val="both"/>
        <w:rPr>
          <w:rFonts w:ascii="Tahoma" w:hAnsi="Tahoma" w:cs="Tahoma"/>
        </w:rPr>
      </w:pPr>
      <w:r w:rsidRPr="00D078A7">
        <w:rPr>
          <w:rFonts w:ascii="Tahoma" w:hAnsi="Tahoma" w:cs="Tahoma"/>
        </w:rPr>
        <w:t>Outra sugestão de fechamento d</w:t>
      </w:r>
      <w:r w:rsidR="002407E6" w:rsidRPr="00D078A7">
        <w:rPr>
          <w:rFonts w:ascii="Tahoma" w:hAnsi="Tahoma" w:cs="Tahoma"/>
        </w:rPr>
        <w:t>e</w:t>
      </w:r>
      <w:r w:rsidRPr="00D078A7">
        <w:rPr>
          <w:rFonts w:ascii="Tahoma" w:hAnsi="Tahoma" w:cs="Tahoma"/>
        </w:rPr>
        <w:t xml:space="preserve"> bloco envolvida no projeto é a atividade</w:t>
      </w:r>
      <w:r w:rsidR="002407E6" w:rsidRPr="00D078A7">
        <w:rPr>
          <w:rFonts w:ascii="Tahoma" w:hAnsi="Tahoma" w:cs="Tahoma"/>
        </w:rPr>
        <w:t xml:space="preserve"> </w:t>
      </w:r>
      <w:r w:rsidR="002407E6" w:rsidRPr="00D078A7">
        <w:rPr>
          <w:rFonts w:ascii="Tahoma" w:hAnsi="Tahoma" w:cs="Tahoma"/>
          <w:b/>
          <w:i/>
        </w:rPr>
        <w:t>Playlist</w:t>
      </w:r>
      <w:r w:rsidR="002407E6" w:rsidRPr="00D078A7">
        <w:rPr>
          <w:rFonts w:ascii="Tahoma" w:hAnsi="Tahoma" w:cs="Tahoma"/>
          <w:b/>
        </w:rPr>
        <w:t xml:space="preserve"> da família</w:t>
      </w:r>
      <w:r w:rsidR="002407E6" w:rsidRPr="00D078A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Nes</w:t>
      </w:r>
      <w:r w:rsidR="009743DE">
        <w:rPr>
          <w:rFonts w:ascii="Tahoma" w:hAnsi="Tahoma" w:cs="Tahoma"/>
        </w:rPr>
        <w:t>s</w:t>
      </w:r>
      <w:r w:rsidR="00DB2960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caso, as músicas pessoais e </w:t>
      </w:r>
      <w:r w:rsidR="004938D8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>da família vão fazer parte dos itens coletados pelos alunos para a elaboração d</w:t>
      </w:r>
      <w:r w:rsidR="005D22D4">
        <w:rPr>
          <w:rFonts w:ascii="Tahoma" w:hAnsi="Tahoma" w:cs="Tahoma"/>
        </w:rPr>
        <w:t xml:space="preserve">a </w:t>
      </w:r>
      <w:r w:rsidR="00DA6D9E">
        <w:rPr>
          <w:rFonts w:ascii="Tahoma" w:hAnsi="Tahoma" w:cs="Tahoma"/>
        </w:rPr>
        <w:t>exposição</w:t>
      </w:r>
      <w:r>
        <w:rPr>
          <w:rFonts w:ascii="Tahoma" w:hAnsi="Tahoma" w:cs="Tahoma"/>
        </w:rPr>
        <w:t xml:space="preserve">. </w:t>
      </w:r>
    </w:p>
    <w:p w14:paraId="03157E38" w14:textId="73929ED1" w:rsidR="000430E5" w:rsidRPr="00D203EC" w:rsidRDefault="000430E5" w:rsidP="009743DE">
      <w:pPr>
        <w:spacing w:before="120" w:line="276" w:lineRule="auto"/>
        <w:ind w:firstLine="708"/>
        <w:jc w:val="both"/>
        <w:rPr>
          <w:rFonts w:ascii="Tahoma" w:hAnsi="Tahoma" w:cs="Tahoma"/>
        </w:rPr>
      </w:pPr>
      <w:r w:rsidRPr="00D203EC">
        <w:rPr>
          <w:rFonts w:ascii="Tahoma" w:hAnsi="Tahoma" w:cs="Tahoma"/>
        </w:rPr>
        <w:t>Com o desenvolvimento do projeto, espera-se que o</w:t>
      </w:r>
      <w:r w:rsidR="007A75F3">
        <w:rPr>
          <w:rFonts w:ascii="Tahoma" w:hAnsi="Tahoma" w:cs="Tahoma"/>
        </w:rPr>
        <w:t>s</w:t>
      </w:r>
      <w:r w:rsidRPr="00D203EC">
        <w:rPr>
          <w:rFonts w:ascii="Tahoma" w:hAnsi="Tahoma" w:cs="Tahoma"/>
        </w:rPr>
        <w:t xml:space="preserve"> aluno</w:t>
      </w:r>
      <w:r w:rsidR="007A75F3">
        <w:rPr>
          <w:rFonts w:ascii="Tahoma" w:hAnsi="Tahoma" w:cs="Tahoma"/>
        </w:rPr>
        <w:t>s</w:t>
      </w:r>
      <w:r w:rsidRPr="00D203EC">
        <w:rPr>
          <w:rFonts w:ascii="Tahoma" w:hAnsi="Tahoma" w:cs="Tahoma"/>
        </w:rPr>
        <w:t xml:space="preserve"> possa</w:t>
      </w:r>
      <w:r w:rsidR="007A75F3">
        <w:rPr>
          <w:rFonts w:ascii="Tahoma" w:hAnsi="Tahoma" w:cs="Tahoma"/>
        </w:rPr>
        <w:t>m</w:t>
      </w:r>
      <w:r w:rsidRPr="00D203EC">
        <w:rPr>
          <w:rFonts w:ascii="Tahoma" w:hAnsi="Tahoma" w:cs="Tahoma"/>
        </w:rPr>
        <w:t xml:space="preserve"> </w:t>
      </w:r>
      <w:r w:rsidR="00782A30" w:rsidRPr="00D203EC">
        <w:rPr>
          <w:rFonts w:ascii="Tahoma" w:hAnsi="Tahoma" w:cs="Tahoma"/>
        </w:rPr>
        <w:t xml:space="preserve">experimentar diferentes formas de expressão artística ao ressignificar os objetos escolhidos por eles e </w:t>
      </w:r>
      <w:r w:rsidR="00782A30">
        <w:rPr>
          <w:rFonts w:ascii="Tahoma" w:hAnsi="Tahoma" w:cs="Tahoma"/>
        </w:rPr>
        <w:t xml:space="preserve">pelos outros; </w:t>
      </w:r>
      <w:r w:rsidR="00280DB3" w:rsidRPr="00D203EC">
        <w:rPr>
          <w:rFonts w:ascii="Tahoma" w:hAnsi="Tahoma" w:cs="Tahoma"/>
        </w:rPr>
        <w:t xml:space="preserve">expressar-se e </w:t>
      </w:r>
      <w:r w:rsidRPr="00D203EC">
        <w:rPr>
          <w:rFonts w:ascii="Tahoma" w:hAnsi="Tahoma" w:cs="Tahoma"/>
        </w:rPr>
        <w:t xml:space="preserve">compreender a si </w:t>
      </w:r>
      <w:r w:rsidR="001C22C1">
        <w:rPr>
          <w:rFonts w:ascii="Tahoma" w:hAnsi="Tahoma" w:cs="Tahoma"/>
        </w:rPr>
        <w:t>mesmo</w:t>
      </w:r>
      <w:r w:rsidR="00782A30">
        <w:rPr>
          <w:rFonts w:ascii="Tahoma" w:hAnsi="Tahoma" w:cs="Tahoma"/>
        </w:rPr>
        <w:t xml:space="preserve">, </w:t>
      </w:r>
      <w:r w:rsidR="000C43B6" w:rsidRPr="00D203EC">
        <w:rPr>
          <w:rFonts w:ascii="Tahoma" w:hAnsi="Tahoma" w:cs="Tahoma"/>
        </w:rPr>
        <w:t>assim como</w:t>
      </w:r>
      <w:r w:rsidRPr="00D203EC">
        <w:rPr>
          <w:rFonts w:ascii="Tahoma" w:hAnsi="Tahoma" w:cs="Tahoma"/>
        </w:rPr>
        <w:t xml:space="preserve"> ao</w:t>
      </w:r>
      <w:r w:rsidR="001C22C1">
        <w:rPr>
          <w:rFonts w:ascii="Tahoma" w:hAnsi="Tahoma" w:cs="Tahoma"/>
        </w:rPr>
        <w:t>s</w:t>
      </w:r>
      <w:r w:rsidRPr="00D203EC">
        <w:rPr>
          <w:rFonts w:ascii="Tahoma" w:hAnsi="Tahoma" w:cs="Tahoma"/>
        </w:rPr>
        <w:t xml:space="preserve"> outro</w:t>
      </w:r>
      <w:r w:rsidR="001C22C1">
        <w:rPr>
          <w:rFonts w:ascii="Tahoma" w:hAnsi="Tahoma" w:cs="Tahoma"/>
        </w:rPr>
        <w:t>s</w:t>
      </w:r>
      <w:r w:rsidRPr="00D203EC">
        <w:rPr>
          <w:rFonts w:ascii="Tahoma" w:hAnsi="Tahoma" w:cs="Tahoma"/>
        </w:rPr>
        <w:t xml:space="preserve">, </w:t>
      </w:r>
      <w:r w:rsidR="00EB13FF">
        <w:rPr>
          <w:rFonts w:ascii="Tahoma" w:hAnsi="Tahoma" w:cs="Tahoma"/>
        </w:rPr>
        <w:t>ao observar</w:t>
      </w:r>
      <w:r w:rsidRPr="00D203EC">
        <w:rPr>
          <w:rFonts w:ascii="Tahoma" w:hAnsi="Tahoma" w:cs="Tahoma"/>
        </w:rPr>
        <w:t xml:space="preserve"> aproximações e diferenças</w:t>
      </w:r>
      <w:r w:rsidR="003B1D1B">
        <w:rPr>
          <w:rFonts w:ascii="Tahoma" w:hAnsi="Tahoma" w:cs="Tahoma"/>
        </w:rPr>
        <w:t>,</w:t>
      </w:r>
      <w:r w:rsidR="000C43B6" w:rsidRPr="00D203EC">
        <w:rPr>
          <w:rFonts w:ascii="Tahoma" w:hAnsi="Tahoma" w:cs="Tahoma"/>
        </w:rPr>
        <w:t xml:space="preserve"> </w:t>
      </w:r>
      <w:r w:rsidRPr="00D203EC">
        <w:rPr>
          <w:rFonts w:ascii="Tahoma" w:hAnsi="Tahoma" w:cs="Tahoma"/>
        </w:rPr>
        <w:t xml:space="preserve">desenvolvendo a empatia ao ver o mundo </w:t>
      </w:r>
      <w:r w:rsidR="000B6C61">
        <w:rPr>
          <w:rFonts w:ascii="Tahoma" w:hAnsi="Tahoma" w:cs="Tahoma"/>
        </w:rPr>
        <w:t>por outros</w:t>
      </w:r>
      <w:r w:rsidRPr="00D203EC">
        <w:rPr>
          <w:rFonts w:ascii="Tahoma" w:hAnsi="Tahoma" w:cs="Tahoma"/>
        </w:rPr>
        <w:t xml:space="preserve"> olhos</w:t>
      </w:r>
      <w:r w:rsidR="00782A30">
        <w:rPr>
          <w:rFonts w:ascii="Tahoma" w:hAnsi="Tahoma" w:cs="Tahoma"/>
        </w:rPr>
        <w:t>.</w:t>
      </w:r>
      <w:r w:rsidR="00782A30" w:rsidRPr="00D203EC">
        <w:rPr>
          <w:rFonts w:ascii="Tahoma" w:hAnsi="Tahoma" w:cs="Tahoma"/>
        </w:rPr>
        <w:t xml:space="preserve"> </w:t>
      </w:r>
      <w:r w:rsidRPr="00D203EC">
        <w:rPr>
          <w:rFonts w:ascii="Tahoma" w:hAnsi="Tahoma" w:cs="Tahoma"/>
        </w:rPr>
        <w:t xml:space="preserve">Espera-se, ainda, que </w:t>
      </w:r>
      <w:r w:rsidR="0083449E">
        <w:rPr>
          <w:rFonts w:ascii="Tahoma" w:hAnsi="Tahoma" w:cs="Tahoma"/>
        </w:rPr>
        <w:t>ele</w:t>
      </w:r>
      <w:r w:rsidR="001C22C1">
        <w:rPr>
          <w:rFonts w:ascii="Tahoma" w:hAnsi="Tahoma" w:cs="Tahoma"/>
        </w:rPr>
        <w:t>s</w:t>
      </w:r>
      <w:r w:rsidR="0083449E">
        <w:rPr>
          <w:rFonts w:ascii="Tahoma" w:hAnsi="Tahoma" w:cs="Tahoma"/>
        </w:rPr>
        <w:t xml:space="preserve"> </w:t>
      </w:r>
      <w:r w:rsidRPr="00D203EC">
        <w:rPr>
          <w:rFonts w:ascii="Tahoma" w:hAnsi="Tahoma" w:cs="Tahoma"/>
        </w:rPr>
        <w:t>exercite</w:t>
      </w:r>
      <w:r w:rsidR="001C22C1">
        <w:rPr>
          <w:rFonts w:ascii="Tahoma" w:hAnsi="Tahoma" w:cs="Tahoma"/>
        </w:rPr>
        <w:t>m</w:t>
      </w:r>
      <w:r w:rsidRPr="00D203EC">
        <w:rPr>
          <w:rFonts w:ascii="Tahoma" w:hAnsi="Tahoma" w:cs="Tahoma"/>
        </w:rPr>
        <w:t xml:space="preserve"> potencialidades de análise e classificação ao organizar</w:t>
      </w:r>
      <w:r w:rsidR="00645203">
        <w:rPr>
          <w:rFonts w:ascii="Tahoma" w:hAnsi="Tahoma" w:cs="Tahoma"/>
        </w:rPr>
        <w:t>,</w:t>
      </w:r>
      <w:r w:rsidRPr="00D203EC">
        <w:rPr>
          <w:rFonts w:ascii="Tahoma" w:hAnsi="Tahoma" w:cs="Tahoma"/>
        </w:rPr>
        <w:t xml:space="preserve"> agrupar</w:t>
      </w:r>
      <w:r w:rsidR="00645203">
        <w:rPr>
          <w:rFonts w:ascii="Tahoma" w:hAnsi="Tahoma" w:cs="Tahoma"/>
        </w:rPr>
        <w:t xml:space="preserve"> e classificar</w:t>
      </w:r>
      <w:r w:rsidRPr="00D203EC">
        <w:rPr>
          <w:rFonts w:ascii="Tahoma" w:hAnsi="Tahoma" w:cs="Tahoma"/>
        </w:rPr>
        <w:t xml:space="preserve"> </w:t>
      </w:r>
      <w:r w:rsidR="00782A30">
        <w:rPr>
          <w:rFonts w:ascii="Tahoma" w:hAnsi="Tahoma" w:cs="Tahoma"/>
        </w:rPr>
        <w:t xml:space="preserve">os </w:t>
      </w:r>
      <w:r w:rsidR="00645203">
        <w:rPr>
          <w:rFonts w:ascii="Tahoma" w:hAnsi="Tahoma" w:cs="Tahoma"/>
        </w:rPr>
        <w:t>itens</w:t>
      </w:r>
      <w:r w:rsidR="00782A30">
        <w:rPr>
          <w:rFonts w:ascii="Tahoma" w:hAnsi="Tahoma" w:cs="Tahoma"/>
        </w:rPr>
        <w:t xml:space="preserve"> coletados</w:t>
      </w:r>
      <w:r w:rsidRPr="00D203EC">
        <w:rPr>
          <w:rFonts w:ascii="Tahoma" w:hAnsi="Tahoma" w:cs="Tahoma"/>
        </w:rPr>
        <w:t>.</w:t>
      </w:r>
    </w:p>
    <w:p w14:paraId="44824A85" w14:textId="158ED944" w:rsidR="00295FD2" w:rsidRDefault="00DE240F" w:rsidP="009743DE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76E55">
        <w:rPr>
          <w:rFonts w:ascii="Tahoma" w:hAnsi="Tahoma" w:cs="Tahoma"/>
        </w:rPr>
        <w:t>Este Projeto Pedagógico</w:t>
      </w:r>
      <w:r w:rsidR="00145585">
        <w:rPr>
          <w:rFonts w:ascii="Tahoma" w:hAnsi="Tahoma" w:cs="Tahoma"/>
        </w:rPr>
        <w:t xml:space="preserve"> </w:t>
      </w:r>
      <w:r w:rsidR="001C22C1">
        <w:rPr>
          <w:rFonts w:ascii="Tahoma" w:hAnsi="Tahoma" w:cs="Tahoma"/>
        </w:rPr>
        <w:t>apresenta</w:t>
      </w:r>
      <w:r w:rsidR="002407E6">
        <w:rPr>
          <w:rFonts w:ascii="Tahoma" w:hAnsi="Tahoma" w:cs="Tahoma"/>
        </w:rPr>
        <w:t xml:space="preserve"> uma possibilidade de trabalho que pode ser adaptada de acordo com a realidade da turma e da escola.</w:t>
      </w:r>
      <w:r w:rsidR="002407E6" w:rsidRPr="00B0410E">
        <w:t xml:space="preserve"> </w:t>
      </w:r>
      <w:r w:rsidR="00150CEE">
        <w:rPr>
          <w:rFonts w:ascii="Tahoma" w:hAnsi="Tahoma" w:cs="Tahoma"/>
        </w:rPr>
        <w:t>Por isso, vale</w:t>
      </w:r>
      <w:r w:rsidR="004C62F1">
        <w:rPr>
          <w:rFonts w:ascii="Tahoma" w:hAnsi="Tahoma" w:cs="Tahoma"/>
        </w:rPr>
        <w:t xml:space="preserve"> salientar o papel do professor para avaliar</w:t>
      </w:r>
      <w:r w:rsidR="002407E6" w:rsidRPr="00B0410E">
        <w:rPr>
          <w:rFonts w:ascii="Tahoma" w:hAnsi="Tahoma" w:cs="Tahoma"/>
        </w:rPr>
        <w:t xml:space="preserve"> e </w:t>
      </w:r>
      <w:r w:rsidR="004C62F1">
        <w:rPr>
          <w:rFonts w:ascii="Tahoma" w:hAnsi="Tahoma" w:cs="Tahoma"/>
        </w:rPr>
        <w:t>fazer</w:t>
      </w:r>
      <w:r w:rsidR="002407E6" w:rsidRPr="00B0410E">
        <w:rPr>
          <w:rFonts w:ascii="Tahoma" w:hAnsi="Tahoma" w:cs="Tahoma"/>
        </w:rPr>
        <w:t xml:space="preserve"> os ajustes que considerar pertinentes </w:t>
      </w:r>
      <w:r w:rsidR="00230704">
        <w:rPr>
          <w:rFonts w:ascii="Tahoma" w:hAnsi="Tahoma" w:cs="Tahoma"/>
        </w:rPr>
        <w:t>ao</w:t>
      </w:r>
      <w:r w:rsidR="002407E6" w:rsidRPr="00B0410E">
        <w:rPr>
          <w:rFonts w:ascii="Tahoma" w:hAnsi="Tahoma" w:cs="Tahoma"/>
        </w:rPr>
        <w:t xml:space="preserve"> desenvolvimento</w:t>
      </w:r>
      <w:r w:rsidR="00230704">
        <w:rPr>
          <w:rFonts w:ascii="Tahoma" w:hAnsi="Tahoma" w:cs="Tahoma"/>
        </w:rPr>
        <w:t xml:space="preserve"> do projeto</w:t>
      </w:r>
      <w:r w:rsidR="002407E6">
        <w:rPr>
          <w:rFonts w:ascii="Tahoma" w:hAnsi="Tahoma" w:cs="Tahoma"/>
        </w:rPr>
        <w:t>.</w:t>
      </w:r>
    </w:p>
    <w:p w14:paraId="3B7DA1E6" w14:textId="77777777" w:rsidR="00D078A7" w:rsidRDefault="00D078A7" w:rsidP="009743DE">
      <w:pPr>
        <w:spacing w:before="120" w:line="276" w:lineRule="auto"/>
        <w:jc w:val="both"/>
        <w:rPr>
          <w:rFonts w:ascii="Tahoma" w:hAnsi="Tahoma" w:cs="Tahoma"/>
          <w:b/>
          <w:sz w:val="28"/>
        </w:rPr>
      </w:pPr>
    </w:p>
    <w:p w14:paraId="4B2D3E3D" w14:textId="2F6E49DC" w:rsidR="00295FD2" w:rsidRPr="00FC7A5B" w:rsidRDefault="00295FD2" w:rsidP="00EF6DA9">
      <w:pPr>
        <w:spacing w:before="120" w:line="276" w:lineRule="auto"/>
        <w:rPr>
          <w:rFonts w:ascii="Tahoma" w:hAnsi="Tahoma" w:cs="Tahoma"/>
          <w:b/>
          <w:color w:val="7030A0"/>
          <w:sz w:val="28"/>
        </w:rPr>
      </w:pPr>
      <w:r w:rsidRPr="00FC7A5B">
        <w:rPr>
          <w:rFonts w:ascii="Tahoma" w:hAnsi="Tahoma" w:cs="Tahoma"/>
          <w:b/>
          <w:color w:val="7030A0"/>
          <w:sz w:val="28"/>
        </w:rPr>
        <w:t xml:space="preserve">Competências e </w:t>
      </w:r>
      <w:r w:rsidR="00283697">
        <w:rPr>
          <w:rFonts w:ascii="Tahoma" w:hAnsi="Tahoma" w:cs="Tahoma"/>
          <w:b/>
          <w:color w:val="7030A0"/>
          <w:sz w:val="28"/>
        </w:rPr>
        <w:t>h</w:t>
      </w:r>
      <w:r w:rsidR="00283697" w:rsidRPr="00FC7A5B">
        <w:rPr>
          <w:rFonts w:ascii="Tahoma" w:hAnsi="Tahoma" w:cs="Tahoma"/>
          <w:b/>
          <w:color w:val="7030A0"/>
          <w:sz w:val="28"/>
        </w:rPr>
        <w:t xml:space="preserve">abilidades </w:t>
      </w:r>
      <w:r w:rsidRPr="00FC7A5B">
        <w:rPr>
          <w:rFonts w:ascii="Tahoma" w:hAnsi="Tahoma" w:cs="Tahoma"/>
          <w:b/>
          <w:color w:val="7030A0"/>
          <w:sz w:val="28"/>
        </w:rPr>
        <w:t>desenvolvidas</w:t>
      </w:r>
    </w:p>
    <w:tbl>
      <w:tblPr>
        <w:tblStyle w:val="Tabelacomgrade"/>
        <w:tblW w:w="8647" w:type="dxa"/>
        <w:tblInd w:w="-5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5F4582" w:rsidRPr="002337B5" w14:paraId="1D166938" w14:textId="77777777" w:rsidTr="00CB6DC4">
        <w:trPr>
          <w:trHeight w:val="397"/>
        </w:trPr>
        <w:tc>
          <w:tcPr>
            <w:tcW w:w="8647" w:type="dxa"/>
            <w:gridSpan w:val="2"/>
            <w:shd w:val="clear" w:color="auto" w:fill="FFCCCC"/>
            <w:vAlign w:val="center"/>
          </w:tcPr>
          <w:p w14:paraId="6508C910" w14:textId="07E70A69" w:rsidR="005F4582" w:rsidRPr="002337B5" w:rsidRDefault="005F4582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2B72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Competências gerais</w:t>
            </w:r>
            <w:r w:rsidR="001361BC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da Educação Básica</w:t>
            </w:r>
          </w:p>
        </w:tc>
      </w:tr>
      <w:tr w:rsidR="005F4582" w:rsidRPr="002337B5" w14:paraId="1035AB8B" w14:textId="77777777" w:rsidTr="00CB6DC4">
        <w:trPr>
          <w:trHeight w:val="397"/>
        </w:trPr>
        <w:tc>
          <w:tcPr>
            <w:tcW w:w="567" w:type="dxa"/>
            <w:shd w:val="clear" w:color="auto" w:fill="FFCCFF"/>
            <w:vAlign w:val="center"/>
          </w:tcPr>
          <w:p w14:paraId="217E058D" w14:textId="77777777" w:rsidR="005F4582" w:rsidRPr="00C274B3" w:rsidRDefault="005F4582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4</w:t>
            </w:r>
          </w:p>
        </w:tc>
        <w:tc>
          <w:tcPr>
            <w:tcW w:w="8080" w:type="dxa"/>
            <w:vAlign w:val="center"/>
          </w:tcPr>
          <w:p w14:paraId="7AA7BE1F" w14:textId="77777777" w:rsidR="005F4582" w:rsidRPr="00C274B3" w:rsidRDefault="005F4582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      </w:r>
          </w:p>
        </w:tc>
      </w:tr>
      <w:tr w:rsidR="005F4582" w:rsidRPr="002337B5" w14:paraId="46E7972B" w14:textId="77777777" w:rsidTr="00CB6DC4">
        <w:trPr>
          <w:trHeight w:val="397"/>
        </w:trPr>
        <w:tc>
          <w:tcPr>
            <w:tcW w:w="567" w:type="dxa"/>
            <w:shd w:val="clear" w:color="auto" w:fill="FFCCFF"/>
            <w:vAlign w:val="center"/>
          </w:tcPr>
          <w:p w14:paraId="4D28C2F6" w14:textId="77777777" w:rsidR="005F4582" w:rsidRPr="00C274B3" w:rsidRDefault="005F4582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6</w:t>
            </w:r>
          </w:p>
        </w:tc>
        <w:tc>
          <w:tcPr>
            <w:tcW w:w="8080" w:type="dxa"/>
            <w:vAlign w:val="center"/>
          </w:tcPr>
          <w:p w14:paraId="2FCC2D03" w14:textId="77777777" w:rsidR="005F4582" w:rsidRPr="00C274B3" w:rsidRDefault="005F4582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</w:t>
            </w:r>
          </w:p>
        </w:tc>
      </w:tr>
      <w:tr w:rsidR="005F4582" w:rsidRPr="002337B5" w14:paraId="5158302D" w14:textId="77777777" w:rsidTr="00CB6DC4">
        <w:trPr>
          <w:trHeight w:val="397"/>
        </w:trPr>
        <w:tc>
          <w:tcPr>
            <w:tcW w:w="567" w:type="dxa"/>
            <w:shd w:val="clear" w:color="auto" w:fill="FFCCFF"/>
            <w:vAlign w:val="center"/>
          </w:tcPr>
          <w:p w14:paraId="79152A13" w14:textId="77777777" w:rsidR="005F4582" w:rsidRPr="00C274B3" w:rsidRDefault="005F4582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9</w:t>
            </w:r>
          </w:p>
        </w:tc>
        <w:tc>
          <w:tcPr>
            <w:tcW w:w="8080" w:type="dxa"/>
            <w:vAlign w:val="center"/>
          </w:tcPr>
          <w:p w14:paraId="3BFC1902" w14:textId="77777777" w:rsidR="005F4582" w:rsidRPr="00C274B3" w:rsidRDefault="005F4582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Exercitar a empatia, o diálogo, a resolução de conflitos e a cooperação, fazendo-se respeitar e promovendo o respeito ao outro e aos direitos humanos, com acolhimento e valorização da diversidade de indivíduos e de grupos sociais, seus saberes, identidades, culturas e potencialidades, sem preconceitos de qualquer natureza.</w:t>
            </w:r>
          </w:p>
        </w:tc>
      </w:tr>
    </w:tbl>
    <w:p w14:paraId="088803DC" w14:textId="77777777" w:rsidR="005F4582" w:rsidRPr="00C07C52" w:rsidRDefault="005F4582" w:rsidP="00EF6DA9">
      <w:pPr>
        <w:spacing w:before="120" w:line="276" w:lineRule="auto"/>
        <w:rPr>
          <w:rFonts w:ascii="Tahoma" w:hAnsi="Tahoma" w:cs="Tahoma"/>
          <w:sz w:val="32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2B34D4" w:rsidRPr="002337B5" w14:paraId="6398AAF7" w14:textId="66FB2FD6" w:rsidTr="00CB6DC4">
        <w:trPr>
          <w:trHeight w:val="397"/>
        </w:trPr>
        <w:tc>
          <w:tcPr>
            <w:tcW w:w="8647" w:type="dxa"/>
            <w:gridSpan w:val="2"/>
            <w:shd w:val="clear" w:color="auto" w:fill="FFCCCC"/>
            <w:vAlign w:val="center"/>
          </w:tcPr>
          <w:p w14:paraId="4D6724CB" w14:textId="56DB5B99" w:rsidR="002B34D4" w:rsidRPr="00AA2B72" w:rsidRDefault="002B34D4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AA2B72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Competências específicas</w:t>
            </w:r>
            <w:r w:rsidR="00295FD2" w:rsidRPr="00AA2B72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de Arte</w:t>
            </w:r>
            <w:r w:rsidR="001361BC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para o Ensino Fundamental</w:t>
            </w:r>
          </w:p>
        </w:tc>
      </w:tr>
      <w:tr w:rsidR="002B34D4" w:rsidRPr="002337B5" w14:paraId="5B25006D" w14:textId="32EB63EC" w:rsidTr="00CB6DC4">
        <w:trPr>
          <w:trHeight w:val="397"/>
        </w:trPr>
        <w:tc>
          <w:tcPr>
            <w:tcW w:w="567" w:type="dxa"/>
            <w:shd w:val="clear" w:color="auto" w:fill="FFCCFF"/>
            <w:vAlign w:val="center"/>
          </w:tcPr>
          <w:p w14:paraId="640F72AF" w14:textId="46E6013F" w:rsidR="002B34D4" w:rsidRPr="00C274B3" w:rsidRDefault="00617E8C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1</w:t>
            </w:r>
          </w:p>
          <w:p w14:paraId="740767C6" w14:textId="05FD8544" w:rsidR="002B34D4" w:rsidRPr="00C274B3" w:rsidRDefault="002B34D4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b/>
                <w:color w:val="C00000"/>
                <w:sz w:val="18"/>
              </w:rPr>
            </w:pPr>
          </w:p>
        </w:tc>
        <w:tc>
          <w:tcPr>
            <w:tcW w:w="8080" w:type="dxa"/>
            <w:vAlign w:val="center"/>
          </w:tcPr>
          <w:p w14:paraId="0B652789" w14:textId="47D02B11" w:rsidR="002B34D4" w:rsidRPr="00C274B3" w:rsidRDefault="002B34D4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 xml:space="preserve">Explorar, conhecer, fruir e analisar criticamente práticas e produções artísticas e culturais do seu entorno social, dos povos indígenas, das comunidades tradicionais brasileiras e de diversas sociedades, em distintos tempos e espaços, para reconhecer a </w:t>
            </w:r>
            <w:r w:rsidR="00230704">
              <w:rPr>
                <w:rFonts w:ascii="Tahoma" w:hAnsi="Tahoma" w:cs="Tahoma"/>
                <w:sz w:val="18"/>
              </w:rPr>
              <w:t>a</w:t>
            </w:r>
            <w:r w:rsidR="00230704" w:rsidRPr="00C274B3">
              <w:rPr>
                <w:rFonts w:ascii="Tahoma" w:hAnsi="Tahoma" w:cs="Tahoma"/>
                <w:sz w:val="18"/>
              </w:rPr>
              <w:t xml:space="preserve">rte </w:t>
            </w:r>
            <w:r w:rsidRPr="00C274B3">
              <w:rPr>
                <w:rFonts w:ascii="Tahoma" w:hAnsi="Tahoma" w:cs="Tahoma"/>
                <w:sz w:val="18"/>
              </w:rPr>
              <w:t>como um fenômeno cultural, histórico, social e sensível a diferentes contextos e dialogar com as diversidades.</w:t>
            </w:r>
          </w:p>
        </w:tc>
      </w:tr>
      <w:tr w:rsidR="002B34D4" w:rsidRPr="002337B5" w14:paraId="5ABEA2D3" w14:textId="2CAD896A" w:rsidTr="00CB6DC4">
        <w:trPr>
          <w:trHeight w:val="1269"/>
        </w:trPr>
        <w:tc>
          <w:tcPr>
            <w:tcW w:w="567" w:type="dxa"/>
            <w:shd w:val="clear" w:color="auto" w:fill="FFCCFF"/>
            <w:vAlign w:val="center"/>
          </w:tcPr>
          <w:p w14:paraId="42FC0E55" w14:textId="16CCB91B" w:rsidR="002B34D4" w:rsidRPr="00C274B3" w:rsidRDefault="00617E8C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lastRenderedPageBreak/>
              <w:t>2</w:t>
            </w:r>
          </w:p>
        </w:tc>
        <w:tc>
          <w:tcPr>
            <w:tcW w:w="8080" w:type="dxa"/>
            <w:vAlign w:val="center"/>
          </w:tcPr>
          <w:p w14:paraId="187D6507" w14:textId="214D2E8A" w:rsidR="002B34D4" w:rsidRPr="00C274B3" w:rsidRDefault="002B34D4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Compreender as relações entre as linguagens da Arte e suas práticas integradas, inclusive aquelas possibilitadas pelo uso das novas tecnologias de informação e comunicação, pelo cinema e pelo audiovisual, nas condições particulares de produção, na prática de cada linguagem e nas suas articulações.</w:t>
            </w:r>
          </w:p>
        </w:tc>
      </w:tr>
      <w:tr w:rsidR="002B34D4" w:rsidRPr="002337B5" w14:paraId="138CC5CD" w14:textId="77777777" w:rsidTr="00CB6DC4">
        <w:trPr>
          <w:trHeight w:val="397"/>
        </w:trPr>
        <w:tc>
          <w:tcPr>
            <w:tcW w:w="567" w:type="dxa"/>
            <w:shd w:val="clear" w:color="auto" w:fill="FFCCFF"/>
            <w:vAlign w:val="center"/>
          </w:tcPr>
          <w:p w14:paraId="78850B77" w14:textId="04CF8801" w:rsidR="002B34D4" w:rsidRPr="00C274B3" w:rsidRDefault="00617E8C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4</w:t>
            </w:r>
          </w:p>
        </w:tc>
        <w:tc>
          <w:tcPr>
            <w:tcW w:w="8080" w:type="dxa"/>
            <w:vAlign w:val="center"/>
          </w:tcPr>
          <w:p w14:paraId="2315B9FC" w14:textId="2DE63C7B" w:rsidR="002B34D4" w:rsidRPr="00C274B3" w:rsidRDefault="002B34D4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Experienciar a ludicidade, a percepção, a expressividade e a imaginação, ressignificando espaços da escola e de fora dela no âmbito da Arte.</w:t>
            </w:r>
          </w:p>
        </w:tc>
      </w:tr>
      <w:tr w:rsidR="002B34D4" w:rsidRPr="002337B5" w14:paraId="205A3ADA" w14:textId="77777777" w:rsidTr="00CB6DC4">
        <w:trPr>
          <w:trHeight w:val="487"/>
        </w:trPr>
        <w:tc>
          <w:tcPr>
            <w:tcW w:w="567" w:type="dxa"/>
            <w:shd w:val="clear" w:color="auto" w:fill="FFCCFF"/>
            <w:vAlign w:val="center"/>
          </w:tcPr>
          <w:p w14:paraId="1BA054B5" w14:textId="7C64C008" w:rsidR="002B34D4" w:rsidRPr="00C274B3" w:rsidRDefault="002B34D4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18"/>
              </w:rPr>
            </w:pPr>
            <w:r w:rsidRPr="00C274B3">
              <w:rPr>
                <w:rFonts w:ascii="Tahoma" w:hAnsi="Tahoma" w:cs="Tahoma"/>
                <w:b/>
                <w:color w:val="C00000"/>
                <w:sz w:val="18"/>
              </w:rPr>
              <w:t>5</w:t>
            </w:r>
          </w:p>
        </w:tc>
        <w:tc>
          <w:tcPr>
            <w:tcW w:w="8080" w:type="dxa"/>
            <w:vAlign w:val="center"/>
          </w:tcPr>
          <w:p w14:paraId="70DE6F21" w14:textId="2CC50CAA" w:rsidR="002B34D4" w:rsidRPr="00C274B3" w:rsidRDefault="002B34D4" w:rsidP="00EF6DA9">
            <w:pPr>
              <w:pStyle w:val="02textogeral"/>
              <w:ind w:firstLine="0"/>
              <w:jc w:val="left"/>
              <w:rPr>
                <w:rFonts w:ascii="Tahoma" w:hAnsi="Tahoma" w:cs="Tahoma"/>
                <w:sz w:val="18"/>
              </w:rPr>
            </w:pPr>
            <w:r w:rsidRPr="00C274B3">
              <w:rPr>
                <w:rFonts w:ascii="Tahoma" w:hAnsi="Tahoma" w:cs="Tahoma"/>
                <w:sz w:val="18"/>
              </w:rPr>
              <w:t>Mobilizar recursos tecnológicos como formas de registro, pesquisa e criação artística.</w:t>
            </w:r>
          </w:p>
        </w:tc>
      </w:tr>
    </w:tbl>
    <w:p w14:paraId="45FE1B22" w14:textId="21DB7AF3" w:rsidR="00C31C2B" w:rsidRPr="001F2B4B" w:rsidRDefault="00C31C2B" w:rsidP="00EF6DA9">
      <w:pPr>
        <w:pStyle w:val="02textogeral"/>
        <w:ind w:firstLine="0"/>
        <w:rPr>
          <w:rFonts w:ascii="Tahoma" w:hAnsi="Tahoma" w:cs="Tahoma"/>
        </w:rPr>
      </w:pPr>
    </w:p>
    <w:tbl>
      <w:tblPr>
        <w:tblStyle w:val="Tabelacomgrade"/>
        <w:tblW w:w="8647" w:type="dxa"/>
        <w:tblInd w:w="-5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4A0" w:firstRow="1" w:lastRow="0" w:firstColumn="1" w:lastColumn="0" w:noHBand="0" w:noVBand="1"/>
      </w:tblPr>
      <w:tblGrid>
        <w:gridCol w:w="1491"/>
        <w:gridCol w:w="2392"/>
        <w:gridCol w:w="4764"/>
      </w:tblGrid>
      <w:tr w:rsidR="00B97A46" w:rsidRPr="002337B5" w14:paraId="022124A6" w14:textId="77777777" w:rsidTr="00CB6DC4">
        <w:trPr>
          <w:trHeight w:val="397"/>
        </w:trPr>
        <w:tc>
          <w:tcPr>
            <w:tcW w:w="8647" w:type="dxa"/>
            <w:gridSpan w:val="3"/>
            <w:shd w:val="clear" w:color="auto" w:fill="FFCCCC"/>
            <w:vAlign w:val="center"/>
          </w:tcPr>
          <w:p w14:paraId="13C8318A" w14:textId="5B276116" w:rsidR="00B97A46" w:rsidRPr="0010795B" w:rsidRDefault="00B97A46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10795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Habilidades</w:t>
            </w:r>
          </w:p>
        </w:tc>
      </w:tr>
      <w:tr w:rsidR="00B97A46" w:rsidRPr="00F00E4A" w14:paraId="612EB9AA" w14:textId="77777777" w:rsidTr="00CB6DC4">
        <w:trPr>
          <w:trHeight w:val="235"/>
        </w:trPr>
        <w:tc>
          <w:tcPr>
            <w:tcW w:w="1491" w:type="dxa"/>
            <w:shd w:val="clear" w:color="auto" w:fill="FFCCFF"/>
            <w:vAlign w:val="center"/>
          </w:tcPr>
          <w:p w14:paraId="0CD25A45" w14:textId="77777777" w:rsidR="00B97A46" w:rsidRPr="0010795B" w:rsidRDefault="00B97A46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10795B">
              <w:rPr>
                <w:rFonts w:ascii="Tahoma" w:eastAsiaTheme="majorEastAsia" w:hAnsi="Tahoma" w:cs="Tahoma"/>
                <w:b/>
                <w:color w:val="C00000"/>
                <w:sz w:val="20"/>
                <w:szCs w:val="20"/>
              </w:rPr>
              <w:t>Unidade temática</w:t>
            </w:r>
          </w:p>
        </w:tc>
        <w:tc>
          <w:tcPr>
            <w:tcW w:w="2392" w:type="dxa"/>
            <w:shd w:val="clear" w:color="auto" w:fill="FFCCFF"/>
            <w:vAlign w:val="center"/>
          </w:tcPr>
          <w:p w14:paraId="7CDDBC17" w14:textId="77777777" w:rsidR="00B97A46" w:rsidRPr="0010795B" w:rsidRDefault="00B97A46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10795B">
              <w:rPr>
                <w:rFonts w:ascii="Tahoma" w:eastAsiaTheme="majorEastAsia" w:hAnsi="Tahoma" w:cs="Tahoma"/>
                <w:b/>
                <w:color w:val="C00000"/>
                <w:sz w:val="20"/>
                <w:szCs w:val="20"/>
              </w:rPr>
              <w:t>Objeto de conhecimento</w:t>
            </w:r>
          </w:p>
        </w:tc>
        <w:tc>
          <w:tcPr>
            <w:tcW w:w="4764" w:type="dxa"/>
            <w:shd w:val="clear" w:color="auto" w:fill="FFCCFF"/>
            <w:vAlign w:val="center"/>
          </w:tcPr>
          <w:p w14:paraId="6185B2F1" w14:textId="77777777" w:rsidR="00B97A46" w:rsidRPr="0010795B" w:rsidRDefault="00B97A46" w:rsidP="00EF6DA9">
            <w:pPr>
              <w:pStyle w:val="05tabelatexto"/>
              <w:spacing w:before="120" w:line="276" w:lineRule="auto"/>
              <w:jc w:val="center"/>
              <w:rPr>
                <w:rFonts w:ascii="Tahoma" w:hAnsi="Tahoma" w:cs="Tahoma"/>
                <w:b/>
                <w:color w:val="C00000"/>
                <w:sz w:val="20"/>
              </w:rPr>
            </w:pPr>
            <w:r w:rsidRPr="0010795B">
              <w:rPr>
                <w:rFonts w:ascii="Tahoma" w:eastAsiaTheme="majorEastAsia" w:hAnsi="Tahoma" w:cs="Tahoma"/>
                <w:b/>
                <w:color w:val="C00000"/>
                <w:sz w:val="20"/>
              </w:rPr>
              <w:t>Habilidade</w:t>
            </w:r>
          </w:p>
        </w:tc>
      </w:tr>
      <w:tr w:rsidR="00B97A46" w:rsidRPr="002337B5" w14:paraId="4B717C45" w14:textId="77777777" w:rsidTr="00CB6DC4">
        <w:trPr>
          <w:trHeight w:val="1444"/>
        </w:trPr>
        <w:tc>
          <w:tcPr>
            <w:tcW w:w="1491" w:type="dxa"/>
            <w:vAlign w:val="center"/>
          </w:tcPr>
          <w:p w14:paraId="7F521CF6" w14:textId="3514478D" w:rsidR="00B97A46" w:rsidRPr="002337B5" w:rsidRDefault="00B97A46" w:rsidP="00EF6DA9">
            <w:pPr>
              <w:pStyle w:val="02textogeral"/>
              <w:ind w:firstLine="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</w:rPr>
              <w:t xml:space="preserve">Artes </w:t>
            </w:r>
            <w:r w:rsidR="0063199A">
              <w:rPr>
                <w:rFonts w:ascii="Tahoma" w:eastAsia="Times New Roman" w:hAnsi="Tahoma" w:cs="Tahoma"/>
                <w:sz w:val="18"/>
              </w:rPr>
              <w:t>visuais</w:t>
            </w:r>
          </w:p>
        </w:tc>
        <w:tc>
          <w:tcPr>
            <w:tcW w:w="2392" w:type="dxa"/>
            <w:vAlign w:val="center"/>
          </w:tcPr>
          <w:p w14:paraId="0C2E0441" w14:textId="45B2255D" w:rsidR="00B97A46" w:rsidRPr="002337B5" w:rsidRDefault="00B97A46" w:rsidP="00EF6DA9">
            <w:pPr>
              <w:spacing w:before="120" w:line="276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Materialidades</w:t>
            </w:r>
          </w:p>
        </w:tc>
        <w:tc>
          <w:tcPr>
            <w:tcW w:w="4764" w:type="dxa"/>
            <w:vAlign w:val="center"/>
          </w:tcPr>
          <w:p w14:paraId="5C65E0E4" w14:textId="217F41FC" w:rsidR="00B97A46" w:rsidRPr="002337B5" w:rsidRDefault="00B97A46" w:rsidP="00EF6DA9">
            <w:pPr>
              <w:pStyle w:val="05tabelatexto"/>
              <w:spacing w:before="120" w:line="276" w:lineRule="auto"/>
              <w:rPr>
                <w:rFonts w:ascii="Tahoma" w:hAnsi="Tahoma" w:cs="Tahoma"/>
                <w:b/>
                <w:szCs w:val="18"/>
              </w:rPr>
            </w:pPr>
            <w:r w:rsidRPr="0010795B">
              <w:rPr>
                <w:rFonts w:ascii="Tahoma" w:eastAsia="Times New Roman" w:hAnsi="Tahoma" w:cs="Tahoma"/>
                <w:b/>
                <w:color w:val="7030A0"/>
                <w:szCs w:val="18"/>
              </w:rPr>
              <w:t xml:space="preserve">(EF15AR04) </w:t>
            </w:r>
            <w:r w:rsidRPr="00B97A46">
              <w:rPr>
                <w:rFonts w:ascii="Tahoma" w:eastAsia="Times New Roman" w:hAnsi="Tahoma" w:cs="Tahoma"/>
                <w:szCs w:val="18"/>
              </w:rPr>
              <w:t>Experimentar diferentes formas de expressão artística (desenho, pintura, colagem,</w:t>
            </w:r>
            <w:r>
              <w:rPr>
                <w:rFonts w:ascii="Tahoma" w:eastAsia="Times New Roman" w:hAnsi="Tahoma" w:cs="Tahoma"/>
                <w:szCs w:val="18"/>
              </w:rPr>
              <w:t xml:space="preserve"> </w:t>
            </w:r>
            <w:r w:rsidRPr="00B97A46">
              <w:rPr>
                <w:rFonts w:ascii="Tahoma" w:eastAsia="Times New Roman" w:hAnsi="Tahoma" w:cs="Tahoma"/>
                <w:szCs w:val="18"/>
              </w:rPr>
              <w:t>quadrinhos, dobradura, escultura, modelagem, instalação, vídeo, fotografia etc.), fazendo uso</w:t>
            </w:r>
            <w:r>
              <w:rPr>
                <w:rFonts w:ascii="Tahoma" w:eastAsia="Times New Roman" w:hAnsi="Tahoma" w:cs="Tahoma"/>
                <w:szCs w:val="18"/>
              </w:rPr>
              <w:t xml:space="preserve"> </w:t>
            </w:r>
            <w:r w:rsidRPr="00B97A46">
              <w:rPr>
                <w:rFonts w:ascii="Tahoma" w:eastAsia="Times New Roman" w:hAnsi="Tahoma" w:cs="Tahoma"/>
                <w:szCs w:val="18"/>
              </w:rPr>
              <w:t>sustentável de materiais, instrumentos, recursos e técnicas convencionais e não convencionais.</w:t>
            </w:r>
          </w:p>
        </w:tc>
      </w:tr>
      <w:tr w:rsidR="00B97A46" w:rsidRPr="002337B5" w14:paraId="60D94ABC" w14:textId="77777777" w:rsidTr="00CB6DC4">
        <w:trPr>
          <w:trHeight w:val="1124"/>
        </w:trPr>
        <w:tc>
          <w:tcPr>
            <w:tcW w:w="1491" w:type="dxa"/>
            <w:vAlign w:val="center"/>
          </w:tcPr>
          <w:p w14:paraId="03E49CE3" w14:textId="6609C2C3" w:rsidR="00B97A46" w:rsidRPr="002337B5" w:rsidRDefault="000947AC" w:rsidP="00EF6DA9">
            <w:pPr>
              <w:pStyle w:val="02textogeral"/>
              <w:ind w:firstLine="0"/>
              <w:jc w:val="center"/>
              <w:rPr>
                <w:rFonts w:ascii="Tahoma" w:eastAsia="Times New Roman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</w:rPr>
              <w:t xml:space="preserve">Artes </w:t>
            </w:r>
            <w:r w:rsidR="0063199A">
              <w:rPr>
                <w:rFonts w:ascii="Tahoma" w:eastAsia="Times New Roman" w:hAnsi="Tahoma" w:cs="Tahoma"/>
                <w:sz w:val="18"/>
              </w:rPr>
              <w:t>visuais</w:t>
            </w:r>
          </w:p>
        </w:tc>
        <w:tc>
          <w:tcPr>
            <w:tcW w:w="2392" w:type="dxa"/>
            <w:vAlign w:val="center"/>
          </w:tcPr>
          <w:p w14:paraId="74635327" w14:textId="5F7399EC" w:rsidR="00B97A46" w:rsidRPr="002337B5" w:rsidRDefault="000947AC" w:rsidP="00EF6DA9">
            <w:pPr>
              <w:spacing w:before="12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Processos de criação</w:t>
            </w:r>
          </w:p>
        </w:tc>
        <w:tc>
          <w:tcPr>
            <w:tcW w:w="4764" w:type="dxa"/>
            <w:vAlign w:val="center"/>
          </w:tcPr>
          <w:p w14:paraId="217A0332" w14:textId="054110AC" w:rsidR="00B97A46" w:rsidRPr="002337B5" w:rsidRDefault="000947AC" w:rsidP="00EF6DA9">
            <w:pPr>
              <w:pStyle w:val="05tabelatexto"/>
              <w:spacing w:before="120" w:line="276" w:lineRule="auto"/>
              <w:rPr>
                <w:rFonts w:ascii="Tahoma" w:eastAsia="Times New Roman" w:hAnsi="Tahoma" w:cs="Tahoma"/>
                <w:b/>
                <w:szCs w:val="18"/>
              </w:rPr>
            </w:pPr>
            <w:r w:rsidRPr="0010795B">
              <w:rPr>
                <w:rFonts w:ascii="Tahoma" w:eastAsia="Times New Roman" w:hAnsi="Tahoma" w:cs="Tahoma"/>
                <w:b/>
                <w:color w:val="7030A0"/>
                <w:szCs w:val="18"/>
              </w:rPr>
              <w:t xml:space="preserve">(EF15AR05) </w:t>
            </w:r>
            <w:r w:rsidRPr="000947AC">
              <w:rPr>
                <w:rFonts w:ascii="Tahoma" w:eastAsia="Times New Roman" w:hAnsi="Tahoma" w:cs="Tahoma"/>
                <w:szCs w:val="18"/>
              </w:rPr>
              <w:t>Experimentar a criação em artes visuais de modo individual, coletivo e</w:t>
            </w:r>
            <w:r>
              <w:rPr>
                <w:rFonts w:ascii="Tahoma" w:eastAsia="Times New Roman" w:hAnsi="Tahoma" w:cs="Tahoma"/>
                <w:szCs w:val="18"/>
              </w:rPr>
              <w:t xml:space="preserve"> </w:t>
            </w:r>
            <w:r w:rsidRPr="000947AC">
              <w:rPr>
                <w:rFonts w:ascii="Tahoma" w:eastAsia="Times New Roman" w:hAnsi="Tahoma" w:cs="Tahoma"/>
                <w:szCs w:val="18"/>
              </w:rPr>
              <w:t>colaborativo, explorando diferentes espaços da escola e da comunidade.</w:t>
            </w:r>
          </w:p>
        </w:tc>
      </w:tr>
      <w:tr w:rsidR="00B60023" w:rsidRPr="002337B5" w14:paraId="31B84642" w14:textId="77777777" w:rsidTr="00CB6DC4">
        <w:trPr>
          <w:trHeight w:val="1124"/>
        </w:trPr>
        <w:tc>
          <w:tcPr>
            <w:tcW w:w="1491" w:type="dxa"/>
            <w:vAlign w:val="center"/>
          </w:tcPr>
          <w:p w14:paraId="4CCECCF4" w14:textId="4A87F15B" w:rsidR="00B60023" w:rsidRDefault="00B60023" w:rsidP="00EF6DA9">
            <w:pPr>
              <w:pStyle w:val="02textogeral"/>
              <w:ind w:firstLine="0"/>
              <w:jc w:val="center"/>
              <w:rPr>
                <w:rFonts w:ascii="Tahoma" w:eastAsia="Times New Roman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</w:rPr>
              <w:t>Artes visuais</w:t>
            </w:r>
          </w:p>
        </w:tc>
        <w:tc>
          <w:tcPr>
            <w:tcW w:w="2392" w:type="dxa"/>
            <w:vAlign w:val="center"/>
          </w:tcPr>
          <w:p w14:paraId="34997E63" w14:textId="119B788F" w:rsidR="00B60023" w:rsidRDefault="00B60023" w:rsidP="00EF6DA9">
            <w:pPr>
              <w:spacing w:before="12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Sistemas da linguagem</w:t>
            </w:r>
          </w:p>
        </w:tc>
        <w:tc>
          <w:tcPr>
            <w:tcW w:w="4764" w:type="dxa"/>
            <w:vAlign w:val="center"/>
          </w:tcPr>
          <w:p w14:paraId="7F927C52" w14:textId="05316090" w:rsidR="00B60023" w:rsidRPr="00B60023" w:rsidRDefault="00B60023" w:rsidP="00EF6DA9">
            <w:pPr>
              <w:pStyle w:val="05tabelatexto"/>
              <w:spacing w:before="120" w:line="276" w:lineRule="auto"/>
              <w:rPr>
                <w:rFonts w:ascii="Tahoma" w:eastAsia="Times New Roman" w:hAnsi="Tahoma" w:cs="Tahoma"/>
                <w:b/>
                <w:color w:val="7030A0"/>
                <w:szCs w:val="18"/>
              </w:rPr>
            </w:pPr>
            <w:r w:rsidRPr="0010795B">
              <w:rPr>
                <w:rFonts w:ascii="Tahoma" w:eastAsia="Times New Roman" w:hAnsi="Tahoma" w:cs="Tahoma"/>
                <w:b/>
                <w:color w:val="7030A0"/>
                <w:szCs w:val="18"/>
              </w:rPr>
              <w:t>(EF15AR0</w:t>
            </w:r>
            <w:r>
              <w:rPr>
                <w:rFonts w:ascii="Tahoma" w:eastAsia="Times New Roman" w:hAnsi="Tahoma" w:cs="Tahoma"/>
                <w:b/>
                <w:color w:val="7030A0"/>
                <w:szCs w:val="18"/>
              </w:rPr>
              <w:t>7</w:t>
            </w:r>
            <w:r w:rsidRPr="0010795B">
              <w:rPr>
                <w:rFonts w:ascii="Tahoma" w:eastAsia="Times New Roman" w:hAnsi="Tahoma" w:cs="Tahoma"/>
                <w:b/>
                <w:color w:val="7030A0"/>
                <w:szCs w:val="18"/>
              </w:rPr>
              <w:t xml:space="preserve">) </w:t>
            </w:r>
            <w:r w:rsidRPr="00A1145B">
              <w:rPr>
                <w:rFonts w:ascii="Tahoma" w:hAnsi="Tahoma" w:cs="Tahoma"/>
              </w:rPr>
              <w:t>Reconhecer algumas categorias do sistema das artes visuais (museus, galerias, instituições, artistas, artesãos, curadores etc.).</w:t>
            </w:r>
          </w:p>
        </w:tc>
      </w:tr>
      <w:tr w:rsidR="00B97A46" w:rsidRPr="002337B5" w14:paraId="0C846639" w14:textId="77777777" w:rsidTr="00CB6DC4">
        <w:trPr>
          <w:trHeight w:val="1424"/>
        </w:trPr>
        <w:tc>
          <w:tcPr>
            <w:tcW w:w="1491" w:type="dxa"/>
            <w:vAlign w:val="center"/>
          </w:tcPr>
          <w:p w14:paraId="1E4B711B" w14:textId="2674DAF9" w:rsidR="00B97A46" w:rsidRPr="002337B5" w:rsidRDefault="00125E90" w:rsidP="00EF6DA9">
            <w:pPr>
              <w:pStyle w:val="02textogeral"/>
              <w:ind w:firstLine="0"/>
              <w:jc w:val="center"/>
              <w:rPr>
                <w:rFonts w:ascii="Tahoma" w:eastAsia="Times New Roman" w:hAnsi="Tahoma" w:cs="Tahoma"/>
                <w:sz w:val="18"/>
              </w:rPr>
            </w:pPr>
            <w:r>
              <w:rPr>
                <w:rFonts w:ascii="Tahoma" w:eastAsia="Times New Roman" w:hAnsi="Tahoma" w:cs="Tahoma"/>
                <w:sz w:val="18"/>
              </w:rPr>
              <w:t>Música</w:t>
            </w:r>
          </w:p>
        </w:tc>
        <w:tc>
          <w:tcPr>
            <w:tcW w:w="2392" w:type="dxa"/>
            <w:vAlign w:val="center"/>
          </w:tcPr>
          <w:p w14:paraId="4F3EE9BB" w14:textId="1F81AB2D" w:rsidR="00B97A46" w:rsidRPr="002337B5" w:rsidRDefault="00125E90" w:rsidP="00EF6DA9">
            <w:pPr>
              <w:spacing w:before="120" w:line="27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Contexto e práticas</w:t>
            </w:r>
          </w:p>
        </w:tc>
        <w:tc>
          <w:tcPr>
            <w:tcW w:w="4764" w:type="dxa"/>
            <w:vAlign w:val="center"/>
          </w:tcPr>
          <w:p w14:paraId="3B998B5E" w14:textId="0BC02A11" w:rsidR="00B97A46" w:rsidRPr="002337B5" w:rsidRDefault="00125E90" w:rsidP="00EF6DA9">
            <w:pPr>
              <w:pStyle w:val="05tabelatexto"/>
              <w:spacing w:before="120" w:line="276" w:lineRule="auto"/>
              <w:rPr>
                <w:rFonts w:ascii="Tahoma" w:eastAsia="Times New Roman" w:hAnsi="Tahoma" w:cs="Tahoma"/>
                <w:b/>
                <w:szCs w:val="18"/>
              </w:rPr>
            </w:pPr>
            <w:r w:rsidRPr="0010795B">
              <w:rPr>
                <w:rFonts w:ascii="Tahoma" w:eastAsia="Times New Roman" w:hAnsi="Tahoma" w:cs="Tahoma"/>
                <w:b/>
                <w:color w:val="7030A0"/>
                <w:szCs w:val="18"/>
              </w:rPr>
              <w:t xml:space="preserve">(EF15AR13) </w:t>
            </w:r>
            <w:r w:rsidRPr="00125E90">
              <w:rPr>
                <w:rFonts w:ascii="Tahoma" w:eastAsia="Times New Roman" w:hAnsi="Tahoma" w:cs="Tahoma"/>
                <w:szCs w:val="18"/>
              </w:rPr>
              <w:t>Identificar e apreciar criticamente diversas formas e gêneros de expressão musical, reconhecendo e analisando os usos e as funções da música em diversos contextos de circulação, em especial, aqueles da vida cotidiana.</w:t>
            </w:r>
          </w:p>
        </w:tc>
      </w:tr>
    </w:tbl>
    <w:p w14:paraId="1AB95C13" w14:textId="77777777" w:rsidR="00B93E37" w:rsidRDefault="00B93E37" w:rsidP="00EF6DA9">
      <w:pPr>
        <w:spacing w:before="120" w:line="276" w:lineRule="auto"/>
      </w:pPr>
    </w:p>
    <w:p w14:paraId="75BD9613" w14:textId="7D3B0296" w:rsidR="00B93E37" w:rsidRPr="00FC7A5B" w:rsidRDefault="00B93E37" w:rsidP="00EF6DA9">
      <w:pPr>
        <w:spacing w:before="120" w:line="276" w:lineRule="auto"/>
        <w:rPr>
          <w:rFonts w:ascii="Tahoma" w:hAnsi="Tahoma" w:cs="Tahoma"/>
          <w:color w:val="7030A0"/>
          <w:sz w:val="28"/>
        </w:rPr>
      </w:pPr>
      <w:r w:rsidRPr="00FC7A5B">
        <w:rPr>
          <w:rFonts w:ascii="Tahoma" w:hAnsi="Tahoma" w:cs="Tahoma"/>
          <w:b/>
          <w:color w:val="7030A0"/>
          <w:sz w:val="28"/>
        </w:rPr>
        <w:t>Desenvolvimento</w:t>
      </w:r>
    </w:p>
    <w:p w14:paraId="71E17ACF" w14:textId="4C90AC3F" w:rsidR="00822EB6" w:rsidRPr="0010795B" w:rsidRDefault="00315ECF" w:rsidP="00EF6DA9">
      <w:pPr>
        <w:spacing w:before="120" w:line="276" w:lineRule="auto"/>
        <w:rPr>
          <w:rFonts w:ascii="Tahoma" w:eastAsiaTheme="majorEastAsia" w:hAnsi="Tahoma" w:cs="Tahoma"/>
          <w:b/>
          <w:i/>
          <w:color w:val="C00000"/>
          <w:u w:val="single"/>
        </w:rPr>
      </w:pPr>
      <w:r w:rsidRPr="0010795B">
        <w:rPr>
          <w:rFonts w:ascii="Tahoma" w:eastAsiaTheme="majorEastAsia" w:hAnsi="Tahoma" w:cs="Tahoma"/>
          <w:b/>
          <w:i/>
          <w:color w:val="C00000"/>
          <w:u w:val="single"/>
        </w:rPr>
        <w:t>Duração</w:t>
      </w:r>
    </w:p>
    <w:p w14:paraId="6854EEC9" w14:textId="613F5565" w:rsidR="00315ECF" w:rsidRPr="00315ECF" w:rsidRDefault="006F26FD" w:rsidP="00EF6DA9">
      <w:pPr>
        <w:spacing w:before="120" w:line="276" w:lineRule="auto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6</w:t>
      </w:r>
      <w:r w:rsidR="00AD6F67">
        <w:rPr>
          <w:rFonts w:ascii="Tahoma" w:eastAsiaTheme="majorEastAsia" w:hAnsi="Tahoma" w:cs="Tahoma"/>
        </w:rPr>
        <w:t xml:space="preserve"> aulas</w:t>
      </w:r>
      <w:r w:rsidR="00315ECF">
        <w:rPr>
          <w:rFonts w:ascii="Tahoma" w:eastAsiaTheme="majorEastAsia" w:hAnsi="Tahoma" w:cs="Tahoma"/>
        </w:rPr>
        <w:t>.</w:t>
      </w:r>
    </w:p>
    <w:p w14:paraId="0B23C68C" w14:textId="77777777" w:rsidR="00144DA3" w:rsidRDefault="00144DA3" w:rsidP="00EF6DA9">
      <w:pPr>
        <w:spacing w:before="120" w:line="276" w:lineRule="auto"/>
        <w:rPr>
          <w:rFonts w:ascii="Tahoma" w:eastAsiaTheme="majorEastAsia" w:hAnsi="Tahoma" w:cs="Tahoma"/>
          <w:b/>
          <w:i/>
          <w:color w:val="C00000"/>
          <w:u w:val="single"/>
        </w:rPr>
      </w:pPr>
    </w:p>
    <w:p w14:paraId="1D598770" w14:textId="652CD0FD" w:rsidR="00315ECF" w:rsidRPr="0010795B" w:rsidRDefault="00315ECF" w:rsidP="00EF6DA9">
      <w:pPr>
        <w:spacing w:before="120" w:line="276" w:lineRule="auto"/>
        <w:rPr>
          <w:rFonts w:ascii="Tahoma" w:eastAsiaTheme="majorEastAsia" w:hAnsi="Tahoma" w:cs="Tahoma"/>
          <w:b/>
          <w:i/>
          <w:color w:val="C00000"/>
          <w:u w:val="single"/>
        </w:rPr>
      </w:pPr>
      <w:r w:rsidRPr="0010795B">
        <w:rPr>
          <w:rFonts w:ascii="Tahoma" w:eastAsiaTheme="majorEastAsia" w:hAnsi="Tahoma" w:cs="Tahoma"/>
          <w:b/>
          <w:i/>
          <w:color w:val="C00000"/>
          <w:u w:val="single"/>
        </w:rPr>
        <w:t xml:space="preserve">Material </w:t>
      </w:r>
      <w:r w:rsidR="004F1DE6" w:rsidRPr="0010795B">
        <w:rPr>
          <w:rFonts w:ascii="Tahoma" w:eastAsiaTheme="majorEastAsia" w:hAnsi="Tahoma" w:cs="Tahoma"/>
          <w:b/>
          <w:i/>
          <w:color w:val="C00000"/>
          <w:u w:val="single"/>
        </w:rPr>
        <w:t>e recursos n</w:t>
      </w:r>
      <w:r w:rsidRPr="0010795B">
        <w:rPr>
          <w:rFonts w:ascii="Tahoma" w:eastAsiaTheme="majorEastAsia" w:hAnsi="Tahoma" w:cs="Tahoma"/>
          <w:b/>
          <w:i/>
          <w:color w:val="C00000"/>
          <w:u w:val="single"/>
        </w:rPr>
        <w:t>ecessário</w:t>
      </w:r>
      <w:r w:rsidR="004F1DE6" w:rsidRPr="0010795B">
        <w:rPr>
          <w:rFonts w:ascii="Tahoma" w:eastAsiaTheme="majorEastAsia" w:hAnsi="Tahoma" w:cs="Tahoma"/>
          <w:b/>
          <w:i/>
          <w:color w:val="C00000"/>
          <w:u w:val="single"/>
        </w:rPr>
        <w:t>s</w:t>
      </w:r>
    </w:p>
    <w:p w14:paraId="663174F7" w14:textId="6B8AF376" w:rsidR="00265E19" w:rsidRDefault="005C30B8" w:rsidP="00E261BF">
      <w:pPr>
        <w:spacing w:before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Imagens e/ou vídeos sobre o Museu da Empatia, imagens de </w:t>
      </w:r>
      <w:r w:rsidR="008E4AE6">
        <w:rPr>
          <w:rFonts w:ascii="Tahoma" w:hAnsi="Tahoma" w:cs="Tahoma"/>
        </w:rPr>
        <w:t>referência</w:t>
      </w:r>
      <w:r>
        <w:rPr>
          <w:rFonts w:ascii="Tahoma" w:hAnsi="Tahoma" w:cs="Tahoma"/>
        </w:rPr>
        <w:t xml:space="preserve"> de coleções diversas, </w:t>
      </w:r>
      <w:r w:rsidR="00392C5A">
        <w:rPr>
          <w:rFonts w:ascii="Tahoma" w:hAnsi="Tahoma" w:cs="Tahoma"/>
        </w:rPr>
        <w:t>p</w:t>
      </w:r>
      <w:r>
        <w:rPr>
          <w:rFonts w:ascii="Tahoma" w:hAnsi="Tahoma" w:cs="Tahoma"/>
        </w:rPr>
        <w:t>apel</w:t>
      </w:r>
      <w:r w:rsidR="00611E75">
        <w:rPr>
          <w:rFonts w:ascii="Tahoma" w:hAnsi="Tahoma" w:cs="Tahoma"/>
        </w:rPr>
        <w:t>-</w:t>
      </w:r>
      <w:r>
        <w:rPr>
          <w:rFonts w:ascii="Tahoma" w:hAnsi="Tahoma" w:cs="Tahoma"/>
        </w:rPr>
        <w:t>cartão em formato de cartão-postal, materia</w:t>
      </w:r>
      <w:r w:rsidR="00273EE4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para desenho</w:t>
      </w:r>
      <w:r w:rsidR="00273EE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pintura</w:t>
      </w:r>
      <w:r w:rsidR="00273EE4">
        <w:rPr>
          <w:rFonts w:ascii="Tahoma" w:hAnsi="Tahoma" w:cs="Tahoma"/>
        </w:rPr>
        <w:t xml:space="preserve"> ou modelagem</w:t>
      </w:r>
      <w:r>
        <w:rPr>
          <w:rFonts w:ascii="Tahoma" w:hAnsi="Tahoma" w:cs="Tahoma"/>
        </w:rPr>
        <w:t>, equipamento para gravação de áudio ou vídeo</w:t>
      </w:r>
      <w:r w:rsidR="00392C5A">
        <w:rPr>
          <w:rFonts w:ascii="Tahoma" w:hAnsi="Tahoma" w:cs="Tahoma"/>
        </w:rPr>
        <w:t>, caixas de sapato</w:t>
      </w:r>
      <w:r w:rsidR="00016721">
        <w:rPr>
          <w:rFonts w:ascii="Tahoma" w:hAnsi="Tahoma" w:cs="Tahoma"/>
        </w:rPr>
        <w:t>s</w:t>
      </w:r>
      <w:r w:rsidR="00392C5A">
        <w:rPr>
          <w:rFonts w:ascii="Tahoma" w:hAnsi="Tahoma" w:cs="Tahoma"/>
        </w:rPr>
        <w:t xml:space="preserve"> ou de papelão em diversos formatos</w:t>
      </w:r>
      <w:r>
        <w:rPr>
          <w:rFonts w:ascii="Tahoma" w:hAnsi="Tahoma" w:cs="Tahoma"/>
        </w:rPr>
        <w:t>.</w:t>
      </w:r>
    </w:p>
    <w:p w14:paraId="39262BBB" w14:textId="77777777" w:rsidR="00EB0A96" w:rsidRPr="00315ECF" w:rsidRDefault="00EB0A96" w:rsidP="00EF6DA9">
      <w:pPr>
        <w:spacing w:before="120" w:line="276" w:lineRule="auto"/>
        <w:rPr>
          <w:rFonts w:ascii="Tahoma" w:eastAsiaTheme="majorEastAsia" w:hAnsi="Tahoma" w:cs="Tahoma"/>
        </w:rPr>
      </w:pPr>
    </w:p>
    <w:p w14:paraId="3270D2D6" w14:textId="24041B17" w:rsidR="00521F30" w:rsidRDefault="00265E19" w:rsidP="00EB0A96">
      <w:pPr>
        <w:shd w:val="clear" w:color="auto" w:fill="FFF2CC" w:themeFill="accent4" w:themeFillTint="33"/>
        <w:spacing w:before="120" w:line="276" w:lineRule="auto"/>
        <w:rPr>
          <w:rFonts w:ascii="Tahoma" w:hAnsi="Tahoma" w:cs="Tahoma"/>
        </w:rPr>
      </w:pPr>
      <w:r w:rsidRPr="00EB0A96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lastRenderedPageBreak/>
        <w:t xml:space="preserve">ETAPA 1 – </w:t>
      </w:r>
      <w:r w:rsidR="00A000A3" w:rsidRPr="00EB0A96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t>Introdução ao tema de trabalho</w:t>
      </w:r>
      <w:r w:rsidRPr="00EB0A96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br/>
      </w:r>
      <w:r w:rsidR="00EA70B3" w:rsidRPr="00EB0A96">
        <w:rPr>
          <w:rFonts w:ascii="Tahoma" w:hAnsi="Tahoma" w:cs="Tahoma"/>
          <w:b/>
          <w:color w:val="C00000"/>
          <w:shd w:val="clear" w:color="auto" w:fill="FFF2CC" w:themeFill="accent4" w:themeFillTint="33"/>
        </w:rPr>
        <w:t>Duração:</w:t>
      </w:r>
      <w:r w:rsidR="00EA70B3" w:rsidRPr="00EB0A96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826206" w:rsidRPr="00EB0A96">
        <w:rPr>
          <w:rFonts w:ascii="Tahoma" w:hAnsi="Tahoma" w:cs="Tahoma"/>
          <w:shd w:val="clear" w:color="auto" w:fill="FFF2CC" w:themeFill="accent4" w:themeFillTint="33"/>
        </w:rPr>
        <w:t>1 aula</w:t>
      </w:r>
      <w:r w:rsidR="00513679" w:rsidRPr="00EB0A96">
        <w:rPr>
          <w:rFonts w:ascii="Tahoma" w:hAnsi="Tahoma" w:cs="Tahoma"/>
          <w:shd w:val="clear" w:color="auto" w:fill="FFF2CC" w:themeFill="accent4" w:themeFillTint="33"/>
        </w:rPr>
        <w:t>.</w:t>
      </w:r>
      <w:r w:rsidR="00EA70B3" w:rsidRPr="00EB0A96">
        <w:rPr>
          <w:rFonts w:ascii="Tahoma" w:hAnsi="Tahoma" w:cs="Tahoma"/>
          <w:shd w:val="clear" w:color="auto" w:fill="FFF2CC" w:themeFill="accent4" w:themeFillTint="33"/>
        </w:rPr>
        <w:br/>
      </w:r>
      <w:r w:rsidR="00EA70B3" w:rsidRPr="00EB0A96">
        <w:rPr>
          <w:rFonts w:ascii="Tahoma" w:hAnsi="Tahoma" w:cs="Tahoma"/>
          <w:b/>
          <w:color w:val="C00000"/>
          <w:shd w:val="clear" w:color="auto" w:fill="FFF2CC" w:themeFill="accent4" w:themeFillTint="33"/>
        </w:rPr>
        <w:t>Material e recursos necessários:</w:t>
      </w:r>
      <w:r w:rsidR="00EA70B3" w:rsidRPr="00EB0A96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4551BB" w:rsidRPr="00EB0A96">
        <w:rPr>
          <w:rFonts w:ascii="Tahoma" w:hAnsi="Tahoma" w:cs="Tahoma"/>
          <w:shd w:val="clear" w:color="auto" w:fill="FFF2CC" w:themeFill="accent4" w:themeFillTint="33"/>
        </w:rPr>
        <w:t>Imagens e/ou vídeos sobre o Museu da Empatia</w:t>
      </w:r>
      <w:r w:rsidR="005C30B8" w:rsidRPr="00EB0A96">
        <w:rPr>
          <w:rFonts w:ascii="Tahoma" w:hAnsi="Tahoma" w:cs="Tahoma"/>
          <w:shd w:val="clear" w:color="auto" w:fill="FFF2CC" w:themeFill="accent4" w:themeFillTint="33"/>
        </w:rPr>
        <w:t>,</w:t>
      </w:r>
      <w:r w:rsidR="004551BB" w:rsidRPr="00EB0A96">
        <w:rPr>
          <w:rFonts w:ascii="Tahoma" w:hAnsi="Tahoma" w:cs="Tahoma"/>
          <w:shd w:val="clear" w:color="auto" w:fill="FFF2CC" w:themeFill="accent4" w:themeFillTint="33"/>
        </w:rPr>
        <w:t xml:space="preserve"> imagens de</w:t>
      </w:r>
      <w:r w:rsidR="00E61E59" w:rsidRPr="00EB0A96">
        <w:rPr>
          <w:rFonts w:ascii="Tahoma" w:hAnsi="Tahoma" w:cs="Tahoma"/>
          <w:shd w:val="clear" w:color="auto" w:fill="FFF2CC" w:themeFill="accent4" w:themeFillTint="33"/>
        </w:rPr>
        <w:t xml:space="preserve"> </w:t>
      </w:r>
      <w:r w:rsidR="008E4AE6" w:rsidRPr="00EB0A96">
        <w:rPr>
          <w:rFonts w:ascii="Tahoma" w:hAnsi="Tahoma" w:cs="Tahoma"/>
          <w:shd w:val="clear" w:color="auto" w:fill="FFF2CC" w:themeFill="accent4" w:themeFillTint="33"/>
        </w:rPr>
        <w:t xml:space="preserve">referência com </w:t>
      </w:r>
      <w:r w:rsidR="00E61E59" w:rsidRPr="00EB0A96">
        <w:rPr>
          <w:rFonts w:ascii="Tahoma" w:hAnsi="Tahoma" w:cs="Tahoma"/>
          <w:shd w:val="clear" w:color="auto" w:fill="FFF2CC" w:themeFill="accent4" w:themeFillTint="33"/>
        </w:rPr>
        <w:t>exemplos de</w:t>
      </w:r>
      <w:r w:rsidR="004551BB" w:rsidRPr="00EB0A96">
        <w:rPr>
          <w:rFonts w:ascii="Tahoma" w:hAnsi="Tahoma" w:cs="Tahoma"/>
          <w:shd w:val="clear" w:color="auto" w:fill="FFF2CC" w:themeFill="accent4" w:themeFillTint="33"/>
        </w:rPr>
        <w:t xml:space="preserve"> coleções</w:t>
      </w:r>
      <w:r w:rsidR="00E61E59" w:rsidRPr="00EB0A96">
        <w:rPr>
          <w:rFonts w:ascii="Tahoma" w:hAnsi="Tahoma" w:cs="Tahoma"/>
          <w:shd w:val="clear" w:color="auto" w:fill="FFF2CC" w:themeFill="accent4" w:themeFillTint="33"/>
        </w:rPr>
        <w:t xml:space="preserve"> diversas</w:t>
      </w:r>
      <w:r w:rsidR="00AB319C" w:rsidRPr="00EB0A96">
        <w:rPr>
          <w:rFonts w:ascii="Tahoma" w:hAnsi="Tahoma" w:cs="Tahoma"/>
          <w:shd w:val="clear" w:color="auto" w:fill="FFF2CC" w:themeFill="accent4" w:themeFillTint="33"/>
        </w:rPr>
        <w:t>.</w:t>
      </w:r>
      <w:r w:rsidR="00EA70B3" w:rsidRPr="00EB0A96">
        <w:rPr>
          <w:rFonts w:ascii="Tahoma" w:hAnsi="Tahoma" w:cs="Tahoma"/>
          <w:shd w:val="clear" w:color="auto" w:fill="FFF2CC" w:themeFill="accent4" w:themeFillTint="33"/>
        </w:rPr>
        <w:br/>
      </w:r>
      <w:r w:rsidR="00EA70B3" w:rsidRPr="00EB0A96">
        <w:rPr>
          <w:rFonts w:ascii="Tahoma" w:hAnsi="Tahoma" w:cs="Tahoma"/>
          <w:b/>
          <w:color w:val="C00000"/>
          <w:shd w:val="clear" w:color="auto" w:fill="FFF2CC" w:themeFill="accent4" w:themeFillTint="33"/>
        </w:rPr>
        <w:t>Organização do espaço:</w:t>
      </w:r>
      <w:r w:rsidR="00EA70B3" w:rsidRPr="00EB0A96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047B88" w:rsidRPr="00EB0A96">
        <w:rPr>
          <w:rFonts w:ascii="Tahoma" w:hAnsi="Tahoma" w:cs="Tahoma"/>
          <w:shd w:val="clear" w:color="auto" w:fill="FFF2CC" w:themeFill="accent4" w:themeFillTint="33"/>
        </w:rPr>
        <w:t xml:space="preserve">A turma pode ser organizada em </w:t>
      </w:r>
      <w:r w:rsidR="00367C75" w:rsidRPr="00EB0A96">
        <w:rPr>
          <w:rFonts w:ascii="Tahoma" w:hAnsi="Tahoma" w:cs="Tahoma"/>
          <w:shd w:val="clear" w:color="auto" w:fill="FFF2CC" w:themeFill="accent4" w:themeFillTint="33"/>
        </w:rPr>
        <w:t>roda</w:t>
      </w:r>
      <w:r w:rsidR="00BF6318" w:rsidRPr="00EB0A96">
        <w:rPr>
          <w:rFonts w:ascii="Tahoma" w:hAnsi="Tahoma" w:cs="Tahoma"/>
          <w:shd w:val="clear" w:color="auto" w:fill="FFF2CC" w:themeFill="accent4" w:themeFillTint="33"/>
        </w:rPr>
        <w:t xml:space="preserve">, </w:t>
      </w:r>
      <w:r w:rsidR="00BA2B76">
        <w:rPr>
          <w:rFonts w:ascii="Tahoma" w:hAnsi="Tahoma" w:cs="Tahoma"/>
          <w:shd w:val="clear" w:color="auto" w:fill="FFF2CC" w:themeFill="accent4" w:themeFillTint="33"/>
        </w:rPr>
        <w:t>disposição</w:t>
      </w:r>
      <w:r w:rsidR="00367C75" w:rsidRPr="00EB0A96">
        <w:rPr>
          <w:rFonts w:ascii="Tahoma" w:hAnsi="Tahoma" w:cs="Tahoma"/>
          <w:shd w:val="clear" w:color="auto" w:fill="FFF2CC" w:themeFill="accent4" w:themeFillTint="33"/>
        </w:rPr>
        <w:t xml:space="preserve"> que favorece o diálogo. </w:t>
      </w:r>
      <w:r w:rsidR="0084237F" w:rsidRPr="00EB0A96">
        <w:rPr>
          <w:rFonts w:ascii="Tahoma" w:hAnsi="Tahoma" w:cs="Tahoma"/>
          <w:shd w:val="clear" w:color="auto" w:fill="FFF2CC" w:themeFill="accent4" w:themeFillTint="33"/>
        </w:rPr>
        <w:t>Os</w:t>
      </w:r>
      <w:r w:rsidR="00BF6318" w:rsidRPr="00EB0A96">
        <w:rPr>
          <w:rFonts w:ascii="Tahoma" w:hAnsi="Tahoma" w:cs="Tahoma"/>
          <w:shd w:val="clear" w:color="auto" w:fill="FFF2CC" w:themeFill="accent4" w:themeFillTint="33"/>
        </w:rPr>
        <w:t xml:space="preserve"> objetos e</w:t>
      </w:r>
      <w:r w:rsidR="00B77F3A">
        <w:rPr>
          <w:rFonts w:ascii="Tahoma" w:hAnsi="Tahoma" w:cs="Tahoma"/>
          <w:shd w:val="clear" w:color="auto" w:fill="FFF2CC" w:themeFill="accent4" w:themeFillTint="33"/>
        </w:rPr>
        <w:t xml:space="preserve"> as</w:t>
      </w:r>
      <w:r w:rsidR="00BF6318" w:rsidRPr="00EB0A96">
        <w:rPr>
          <w:rFonts w:ascii="Tahoma" w:hAnsi="Tahoma" w:cs="Tahoma"/>
          <w:shd w:val="clear" w:color="auto" w:fill="FFF2CC" w:themeFill="accent4" w:themeFillTint="33"/>
        </w:rPr>
        <w:t xml:space="preserve"> imagens</w:t>
      </w:r>
      <w:r w:rsidR="0026057A" w:rsidRPr="00EB0A96">
        <w:rPr>
          <w:rFonts w:ascii="Tahoma" w:hAnsi="Tahoma" w:cs="Tahoma"/>
          <w:shd w:val="clear" w:color="auto" w:fill="FFF2CC" w:themeFill="accent4" w:themeFillTint="33"/>
        </w:rPr>
        <w:t xml:space="preserve"> de referência</w:t>
      </w:r>
      <w:r w:rsidR="0084237F" w:rsidRPr="00EB0A96">
        <w:rPr>
          <w:rFonts w:ascii="Tahoma" w:hAnsi="Tahoma" w:cs="Tahoma"/>
          <w:shd w:val="clear" w:color="auto" w:fill="FFF2CC" w:themeFill="accent4" w:themeFillTint="33"/>
        </w:rPr>
        <w:t xml:space="preserve"> podem ser </w:t>
      </w:r>
      <w:r w:rsidR="00BA2B76">
        <w:rPr>
          <w:rFonts w:ascii="Tahoma" w:hAnsi="Tahoma" w:cs="Tahoma"/>
          <w:shd w:val="clear" w:color="auto" w:fill="FFF2CC" w:themeFill="accent4" w:themeFillTint="33"/>
        </w:rPr>
        <w:t>distribuídos</w:t>
      </w:r>
      <w:r w:rsidR="00BA2B76" w:rsidRPr="00EB0A96">
        <w:rPr>
          <w:rFonts w:ascii="Tahoma" w:hAnsi="Tahoma" w:cs="Tahoma"/>
          <w:shd w:val="clear" w:color="auto" w:fill="FFF2CC" w:themeFill="accent4" w:themeFillTint="33"/>
        </w:rPr>
        <w:t xml:space="preserve"> </w:t>
      </w:r>
      <w:r w:rsidR="0084237F" w:rsidRPr="00EB0A96">
        <w:rPr>
          <w:rFonts w:ascii="Tahoma" w:hAnsi="Tahoma" w:cs="Tahoma"/>
          <w:shd w:val="clear" w:color="auto" w:fill="FFF2CC" w:themeFill="accent4" w:themeFillTint="33"/>
        </w:rPr>
        <w:t xml:space="preserve">no centro da roda </w:t>
      </w:r>
      <w:r w:rsidR="0019325A" w:rsidRPr="00EB0A96">
        <w:rPr>
          <w:rFonts w:ascii="Tahoma" w:hAnsi="Tahoma" w:cs="Tahoma"/>
          <w:shd w:val="clear" w:color="auto" w:fill="FFF2CC" w:themeFill="accent4" w:themeFillTint="33"/>
        </w:rPr>
        <w:t>e/</w:t>
      </w:r>
      <w:r w:rsidR="0084237F" w:rsidRPr="00EB0A96">
        <w:rPr>
          <w:rFonts w:ascii="Tahoma" w:hAnsi="Tahoma" w:cs="Tahoma"/>
          <w:shd w:val="clear" w:color="auto" w:fill="FFF2CC" w:themeFill="accent4" w:themeFillTint="33"/>
        </w:rPr>
        <w:t>ou apresentados em</w:t>
      </w:r>
      <w:r w:rsidR="0026057A" w:rsidRPr="00EB0A96">
        <w:rPr>
          <w:rFonts w:ascii="Tahoma" w:hAnsi="Tahoma" w:cs="Tahoma"/>
          <w:shd w:val="clear" w:color="auto" w:fill="FFF2CC" w:themeFill="accent4" w:themeFillTint="33"/>
        </w:rPr>
        <w:t xml:space="preserve"> projeção</w:t>
      </w:r>
      <w:r w:rsidR="00EA70B3" w:rsidRPr="00EB0A96">
        <w:rPr>
          <w:rFonts w:ascii="Tahoma" w:hAnsi="Tahoma" w:cs="Tahoma"/>
          <w:shd w:val="clear" w:color="auto" w:fill="FFF2CC" w:themeFill="accent4" w:themeFillTint="33"/>
        </w:rPr>
        <w:t>.</w:t>
      </w:r>
    </w:p>
    <w:p w14:paraId="33F0FCB1" w14:textId="77777777" w:rsidR="00EB0A96" w:rsidRPr="00521F30" w:rsidRDefault="00EB0A96" w:rsidP="00EF6DA9">
      <w:pPr>
        <w:spacing w:before="120" w:line="276" w:lineRule="auto"/>
        <w:rPr>
          <w:rFonts w:ascii="Tahoma" w:hAnsi="Tahoma" w:cs="Tahoma"/>
        </w:rPr>
      </w:pPr>
    </w:p>
    <w:p w14:paraId="6E63B137" w14:textId="1C01B40A" w:rsidR="002343A6" w:rsidRPr="00C274B3" w:rsidRDefault="002343A6" w:rsidP="00E06DE7">
      <w:pPr>
        <w:pStyle w:val="PargrafodaLista"/>
        <w:numPr>
          <w:ilvl w:val="0"/>
          <w:numId w:val="4"/>
        </w:numPr>
        <w:shd w:val="clear" w:color="auto" w:fill="FFCCFF"/>
        <w:spacing w:before="120" w:line="276" w:lineRule="auto"/>
        <w:rPr>
          <w:rFonts w:ascii="Tahoma" w:eastAsiaTheme="majorEastAsia" w:hAnsi="Tahoma" w:cs="Tahoma"/>
          <w:sz w:val="20"/>
        </w:rPr>
      </w:pPr>
      <w:r w:rsidRPr="00C274B3">
        <w:rPr>
          <w:rFonts w:ascii="Tahoma" w:eastAsiaTheme="majorEastAsia" w:hAnsi="Tahoma" w:cs="Tahoma"/>
          <w:sz w:val="20"/>
        </w:rPr>
        <w:t xml:space="preserve">Como preparação para esta </w:t>
      </w:r>
      <w:r w:rsidR="00B77F3A">
        <w:rPr>
          <w:rFonts w:ascii="Tahoma" w:eastAsiaTheme="majorEastAsia" w:hAnsi="Tahoma" w:cs="Tahoma"/>
          <w:sz w:val="20"/>
        </w:rPr>
        <w:t>atividade</w:t>
      </w:r>
      <w:r w:rsidRPr="00C274B3">
        <w:rPr>
          <w:rFonts w:ascii="Tahoma" w:eastAsiaTheme="majorEastAsia" w:hAnsi="Tahoma" w:cs="Tahoma"/>
          <w:sz w:val="20"/>
        </w:rPr>
        <w:t xml:space="preserve">, </w:t>
      </w:r>
      <w:r w:rsidR="00F84282">
        <w:rPr>
          <w:rFonts w:ascii="Tahoma" w:eastAsiaTheme="majorEastAsia" w:hAnsi="Tahoma" w:cs="Tahoma"/>
          <w:sz w:val="20"/>
        </w:rPr>
        <w:t>na aula que a antecede</w:t>
      </w:r>
      <w:r w:rsidR="00AA0544">
        <w:rPr>
          <w:rFonts w:ascii="Tahoma" w:eastAsiaTheme="majorEastAsia" w:hAnsi="Tahoma" w:cs="Tahoma"/>
          <w:sz w:val="20"/>
        </w:rPr>
        <w:t>,</w:t>
      </w:r>
      <w:r w:rsidRPr="00C274B3">
        <w:rPr>
          <w:rFonts w:ascii="Tahoma" w:eastAsiaTheme="majorEastAsia" w:hAnsi="Tahoma" w:cs="Tahoma"/>
          <w:sz w:val="20"/>
        </w:rPr>
        <w:t xml:space="preserve"> pergunte aos alunos se </w:t>
      </w:r>
      <w:r w:rsidR="00351CE6" w:rsidRPr="00C274B3">
        <w:rPr>
          <w:rFonts w:ascii="Tahoma" w:eastAsiaTheme="majorEastAsia" w:hAnsi="Tahoma" w:cs="Tahoma"/>
          <w:sz w:val="20"/>
        </w:rPr>
        <w:t xml:space="preserve">eles </w:t>
      </w:r>
      <w:r w:rsidRPr="00C274B3">
        <w:rPr>
          <w:rFonts w:ascii="Tahoma" w:eastAsiaTheme="majorEastAsia" w:hAnsi="Tahoma" w:cs="Tahoma"/>
          <w:sz w:val="20"/>
        </w:rPr>
        <w:t xml:space="preserve">colecionam algo. </w:t>
      </w:r>
      <w:r w:rsidR="00B77F3A">
        <w:rPr>
          <w:rFonts w:ascii="Tahoma" w:eastAsiaTheme="majorEastAsia" w:hAnsi="Tahoma" w:cs="Tahoma"/>
          <w:sz w:val="20"/>
        </w:rPr>
        <w:t>Comente</w:t>
      </w:r>
      <w:r w:rsidR="00B77F3A" w:rsidRPr="00C274B3">
        <w:rPr>
          <w:rFonts w:ascii="Tahoma" w:eastAsiaTheme="majorEastAsia" w:hAnsi="Tahoma" w:cs="Tahoma"/>
          <w:sz w:val="20"/>
        </w:rPr>
        <w:t xml:space="preserve"> </w:t>
      </w:r>
      <w:r w:rsidRPr="00C274B3">
        <w:rPr>
          <w:rFonts w:ascii="Tahoma" w:eastAsiaTheme="majorEastAsia" w:hAnsi="Tahoma" w:cs="Tahoma"/>
          <w:sz w:val="20"/>
        </w:rPr>
        <w:t xml:space="preserve">que este será o tema </w:t>
      </w:r>
      <w:r w:rsidR="00AA0544" w:rsidRPr="00C274B3">
        <w:rPr>
          <w:rFonts w:ascii="Tahoma" w:eastAsiaTheme="majorEastAsia" w:hAnsi="Tahoma" w:cs="Tahoma"/>
          <w:sz w:val="20"/>
        </w:rPr>
        <w:t>d</w:t>
      </w:r>
      <w:r w:rsidR="00AA0544">
        <w:rPr>
          <w:rFonts w:ascii="Tahoma" w:eastAsiaTheme="majorEastAsia" w:hAnsi="Tahoma" w:cs="Tahoma"/>
          <w:sz w:val="20"/>
        </w:rPr>
        <w:t>a próxima</w:t>
      </w:r>
      <w:r w:rsidRPr="00C274B3">
        <w:rPr>
          <w:rFonts w:ascii="Tahoma" w:eastAsiaTheme="majorEastAsia" w:hAnsi="Tahoma" w:cs="Tahoma"/>
          <w:sz w:val="20"/>
        </w:rPr>
        <w:t xml:space="preserve"> aula e peça </w:t>
      </w:r>
      <w:r w:rsidR="00B77F3A">
        <w:rPr>
          <w:rFonts w:ascii="Tahoma" w:eastAsiaTheme="majorEastAsia" w:hAnsi="Tahoma" w:cs="Tahoma"/>
          <w:sz w:val="20"/>
        </w:rPr>
        <w:t xml:space="preserve">a eles </w:t>
      </w:r>
      <w:r w:rsidRPr="00C274B3">
        <w:rPr>
          <w:rFonts w:ascii="Tahoma" w:eastAsiaTheme="majorEastAsia" w:hAnsi="Tahoma" w:cs="Tahoma"/>
          <w:sz w:val="20"/>
        </w:rPr>
        <w:t>que, caso colecionem, tragam</w:t>
      </w:r>
      <w:r w:rsidR="00B77F3A">
        <w:rPr>
          <w:rFonts w:ascii="Tahoma" w:eastAsiaTheme="majorEastAsia" w:hAnsi="Tahoma" w:cs="Tahoma"/>
          <w:sz w:val="20"/>
        </w:rPr>
        <w:t xml:space="preserve"> para a sala de aula</w:t>
      </w:r>
      <w:r w:rsidRPr="00C274B3">
        <w:rPr>
          <w:rFonts w:ascii="Tahoma" w:eastAsiaTheme="majorEastAsia" w:hAnsi="Tahoma" w:cs="Tahoma"/>
          <w:sz w:val="20"/>
        </w:rPr>
        <w:t xml:space="preserve"> alguns exemplos de suas coleções para </w:t>
      </w:r>
      <w:r w:rsidR="009829E2" w:rsidRPr="00C274B3">
        <w:rPr>
          <w:rFonts w:ascii="Tahoma" w:eastAsiaTheme="majorEastAsia" w:hAnsi="Tahoma" w:cs="Tahoma"/>
          <w:sz w:val="20"/>
        </w:rPr>
        <w:t xml:space="preserve">apresentar </w:t>
      </w:r>
      <w:r w:rsidR="00B77F3A">
        <w:rPr>
          <w:rFonts w:ascii="Tahoma" w:eastAsiaTheme="majorEastAsia" w:hAnsi="Tahoma" w:cs="Tahoma"/>
          <w:sz w:val="20"/>
        </w:rPr>
        <w:t>aos colegas</w:t>
      </w:r>
      <w:r w:rsidRPr="00C274B3">
        <w:rPr>
          <w:rFonts w:ascii="Tahoma" w:eastAsiaTheme="majorEastAsia" w:hAnsi="Tahoma" w:cs="Tahoma"/>
          <w:sz w:val="20"/>
        </w:rPr>
        <w:t>.</w:t>
      </w:r>
    </w:p>
    <w:p w14:paraId="0A934228" w14:textId="4E5DAC28" w:rsidR="002343A6" w:rsidRDefault="002343A6" w:rsidP="00EF6DA9">
      <w:pPr>
        <w:spacing w:before="120" w:line="276" w:lineRule="auto"/>
        <w:rPr>
          <w:rFonts w:ascii="Tahoma" w:eastAsiaTheme="majorEastAsia" w:hAnsi="Tahoma" w:cs="Tahoma"/>
        </w:rPr>
      </w:pPr>
    </w:p>
    <w:p w14:paraId="7AA25A23" w14:textId="11158EA1" w:rsidR="002343A6" w:rsidRDefault="00D45D3F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Inicie a aula pergunta</w:t>
      </w:r>
      <w:r w:rsidR="00B77F3A">
        <w:rPr>
          <w:rFonts w:ascii="Tahoma" w:eastAsiaTheme="majorEastAsia" w:hAnsi="Tahoma" w:cs="Tahoma"/>
        </w:rPr>
        <w:t>n</w:t>
      </w:r>
      <w:r>
        <w:rPr>
          <w:rFonts w:ascii="Tahoma" w:eastAsiaTheme="majorEastAsia" w:hAnsi="Tahoma" w:cs="Tahoma"/>
        </w:rPr>
        <w:t xml:space="preserve">do aos alunos o que </w:t>
      </w:r>
      <w:r w:rsidR="00184FA4">
        <w:rPr>
          <w:rFonts w:ascii="Tahoma" w:eastAsiaTheme="majorEastAsia" w:hAnsi="Tahoma" w:cs="Tahoma"/>
        </w:rPr>
        <w:t>são</w:t>
      </w:r>
      <w:r>
        <w:rPr>
          <w:rFonts w:ascii="Tahoma" w:eastAsiaTheme="majorEastAsia" w:hAnsi="Tahoma" w:cs="Tahoma"/>
        </w:rPr>
        <w:t xml:space="preserve"> coleções e se</w:t>
      </w:r>
      <w:r w:rsidR="00B77F3A">
        <w:rPr>
          <w:rFonts w:ascii="Tahoma" w:eastAsiaTheme="majorEastAsia" w:hAnsi="Tahoma" w:cs="Tahoma"/>
        </w:rPr>
        <w:t xml:space="preserve"> eles</w:t>
      </w:r>
      <w:r>
        <w:rPr>
          <w:rFonts w:ascii="Tahoma" w:eastAsiaTheme="majorEastAsia" w:hAnsi="Tahoma" w:cs="Tahoma"/>
        </w:rPr>
        <w:t xml:space="preserve"> colecionam algo</w:t>
      </w:r>
      <w:r w:rsidR="00305388">
        <w:rPr>
          <w:rFonts w:ascii="Tahoma" w:eastAsiaTheme="majorEastAsia" w:hAnsi="Tahoma" w:cs="Tahoma"/>
        </w:rPr>
        <w:t xml:space="preserve">. Pergunte se os que </w:t>
      </w:r>
      <w:r w:rsidR="00C06E34">
        <w:rPr>
          <w:rFonts w:ascii="Tahoma" w:eastAsiaTheme="majorEastAsia" w:hAnsi="Tahoma" w:cs="Tahoma"/>
        </w:rPr>
        <w:t>têm coleções</w:t>
      </w:r>
      <w:r w:rsidR="00305388">
        <w:rPr>
          <w:rFonts w:ascii="Tahoma" w:eastAsiaTheme="majorEastAsia" w:hAnsi="Tahoma" w:cs="Tahoma"/>
        </w:rPr>
        <w:t xml:space="preserve"> trouxeram algo para mostrar</w:t>
      </w:r>
      <w:r w:rsidR="00D01276">
        <w:rPr>
          <w:rFonts w:ascii="Tahoma" w:eastAsiaTheme="majorEastAsia" w:hAnsi="Tahoma" w:cs="Tahoma"/>
        </w:rPr>
        <w:t>.</w:t>
      </w:r>
      <w:r w:rsidR="00305388">
        <w:rPr>
          <w:rFonts w:ascii="Tahoma" w:eastAsiaTheme="majorEastAsia" w:hAnsi="Tahoma" w:cs="Tahoma"/>
        </w:rPr>
        <w:t xml:space="preserve"> </w:t>
      </w:r>
      <w:r w:rsidR="006D50A7">
        <w:rPr>
          <w:rFonts w:ascii="Tahoma" w:eastAsiaTheme="majorEastAsia" w:hAnsi="Tahoma" w:cs="Tahoma"/>
        </w:rPr>
        <w:t>Então, peça</w:t>
      </w:r>
      <w:r w:rsidR="00B77F3A">
        <w:rPr>
          <w:rFonts w:ascii="Tahoma" w:eastAsiaTheme="majorEastAsia" w:hAnsi="Tahoma" w:cs="Tahoma"/>
        </w:rPr>
        <w:t xml:space="preserve"> a esses alunos</w:t>
      </w:r>
      <w:r w:rsidR="00305388">
        <w:rPr>
          <w:rFonts w:ascii="Tahoma" w:eastAsiaTheme="majorEastAsia" w:hAnsi="Tahoma" w:cs="Tahoma"/>
        </w:rPr>
        <w:t xml:space="preserve"> que compartilhem um pouco sobre o que </w:t>
      </w:r>
      <w:r w:rsidR="006D50A7">
        <w:rPr>
          <w:rFonts w:ascii="Tahoma" w:eastAsiaTheme="majorEastAsia" w:hAnsi="Tahoma" w:cs="Tahoma"/>
        </w:rPr>
        <w:t xml:space="preserve">compõe </w:t>
      </w:r>
      <w:r w:rsidR="00305388">
        <w:rPr>
          <w:rFonts w:ascii="Tahoma" w:eastAsiaTheme="majorEastAsia" w:hAnsi="Tahoma" w:cs="Tahoma"/>
        </w:rPr>
        <w:t>sua coleção e por que se interessam p</w:t>
      </w:r>
      <w:r w:rsidR="00077EF5">
        <w:rPr>
          <w:rFonts w:ascii="Tahoma" w:eastAsiaTheme="majorEastAsia" w:hAnsi="Tahoma" w:cs="Tahoma"/>
        </w:rPr>
        <w:t>elo tema</w:t>
      </w:r>
      <w:r w:rsidR="00D01276">
        <w:rPr>
          <w:rFonts w:ascii="Tahoma" w:eastAsiaTheme="majorEastAsia" w:hAnsi="Tahoma" w:cs="Tahoma"/>
        </w:rPr>
        <w:t xml:space="preserve"> e </w:t>
      </w:r>
      <w:r w:rsidR="0026057A">
        <w:rPr>
          <w:rFonts w:ascii="Tahoma" w:eastAsiaTheme="majorEastAsia" w:hAnsi="Tahoma" w:cs="Tahoma"/>
        </w:rPr>
        <w:t xml:space="preserve">que </w:t>
      </w:r>
      <w:r w:rsidR="00D01276">
        <w:rPr>
          <w:rFonts w:ascii="Tahoma" w:eastAsiaTheme="majorEastAsia" w:hAnsi="Tahoma" w:cs="Tahoma"/>
        </w:rPr>
        <w:t>disponham o</w:t>
      </w:r>
      <w:r w:rsidR="00B77F3A">
        <w:rPr>
          <w:rFonts w:ascii="Tahoma" w:eastAsiaTheme="majorEastAsia" w:hAnsi="Tahoma" w:cs="Tahoma"/>
        </w:rPr>
        <w:t>(s)</w:t>
      </w:r>
      <w:r w:rsidR="00D01276">
        <w:rPr>
          <w:rFonts w:ascii="Tahoma" w:eastAsiaTheme="majorEastAsia" w:hAnsi="Tahoma" w:cs="Tahoma"/>
        </w:rPr>
        <w:t xml:space="preserve"> objeto</w:t>
      </w:r>
      <w:r w:rsidR="00B77F3A">
        <w:rPr>
          <w:rFonts w:ascii="Tahoma" w:eastAsiaTheme="majorEastAsia" w:hAnsi="Tahoma" w:cs="Tahoma"/>
        </w:rPr>
        <w:t>(s)</w:t>
      </w:r>
      <w:r w:rsidR="00D01276">
        <w:rPr>
          <w:rFonts w:ascii="Tahoma" w:eastAsiaTheme="majorEastAsia" w:hAnsi="Tahoma" w:cs="Tahoma"/>
        </w:rPr>
        <w:t xml:space="preserve"> que trouxeram no centro da roda</w:t>
      </w:r>
      <w:r w:rsidR="00077EF5">
        <w:rPr>
          <w:rFonts w:ascii="Tahoma" w:eastAsiaTheme="majorEastAsia" w:hAnsi="Tahoma" w:cs="Tahoma"/>
        </w:rPr>
        <w:t>.</w:t>
      </w:r>
    </w:p>
    <w:p w14:paraId="2891E9F8" w14:textId="3C69D142" w:rsidR="00077EF5" w:rsidRDefault="00077EF5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Comente que cole</w:t>
      </w:r>
      <w:r w:rsidR="006D4D19">
        <w:rPr>
          <w:rFonts w:ascii="Tahoma" w:eastAsiaTheme="majorEastAsia" w:hAnsi="Tahoma" w:cs="Tahoma"/>
        </w:rPr>
        <w:t>cionar é o ato de reunir objetos que tenham características comuns</w:t>
      </w:r>
      <w:r w:rsidR="00F5259C">
        <w:rPr>
          <w:rFonts w:ascii="Tahoma" w:eastAsiaTheme="majorEastAsia" w:hAnsi="Tahoma" w:cs="Tahoma"/>
        </w:rPr>
        <w:t>, que</w:t>
      </w:r>
      <w:r w:rsidR="006D4D19">
        <w:rPr>
          <w:rFonts w:ascii="Tahoma" w:eastAsiaTheme="majorEastAsia" w:hAnsi="Tahoma" w:cs="Tahoma"/>
        </w:rPr>
        <w:t xml:space="preserve"> pode</w:t>
      </w:r>
      <w:r w:rsidR="00F5259C">
        <w:rPr>
          <w:rFonts w:ascii="Tahoma" w:eastAsiaTheme="majorEastAsia" w:hAnsi="Tahoma" w:cs="Tahoma"/>
        </w:rPr>
        <w:t xml:space="preserve">m estar relacionadas </w:t>
      </w:r>
      <w:r w:rsidR="006D4D19">
        <w:rPr>
          <w:rFonts w:ascii="Tahoma" w:eastAsiaTheme="majorEastAsia" w:hAnsi="Tahoma" w:cs="Tahoma"/>
        </w:rPr>
        <w:t>ao uso</w:t>
      </w:r>
      <w:r w:rsidR="0026057A">
        <w:rPr>
          <w:rFonts w:ascii="Tahoma" w:eastAsiaTheme="majorEastAsia" w:hAnsi="Tahoma" w:cs="Tahoma"/>
        </w:rPr>
        <w:t xml:space="preserve"> e</w:t>
      </w:r>
      <w:r w:rsidR="00CD3035">
        <w:rPr>
          <w:rFonts w:ascii="Tahoma" w:eastAsiaTheme="majorEastAsia" w:hAnsi="Tahoma" w:cs="Tahoma"/>
        </w:rPr>
        <w:t xml:space="preserve"> à</w:t>
      </w:r>
      <w:r w:rsidR="0026057A">
        <w:rPr>
          <w:rFonts w:ascii="Tahoma" w:eastAsiaTheme="majorEastAsia" w:hAnsi="Tahoma" w:cs="Tahoma"/>
        </w:rPr>
        <w:t xml:space="preserve"> função</w:t>
      </w:r>
      <w:r w:rsidR="006D4D19">
        <w:rPr>
          <w:rFonts w:ascii="Tahoma" w:eastAsiaTheme="majorEastAsia" w:hAnsi="Tahoma" w:cs="Tahoma"/>
        </w:rPr>
        <w:t xml:space="preserve">, </w:t>
      </w:r>
      <w:r w:rsidR="0024589E">
        <w:rPr>
          <w:rFonts w:ascii="Tahoma" w:eastAsiaTheme="majorEastAsia" w:hAnsi="Tahoma" w:cs="Tahoma"/>
        </w:rPr>
        <w:t>à</w:t>
      </w:r>
      <w:r w:rsidR="0019325A">
        <w:rPr>
          <w:rFonts w:ascii="Tahoma" w:eastAsiaTheme="majorEastAsia" w:hAnsi="Tahoma" w:cs="Tahoma"/>
        </w:rPr>
        <w:t>s</w:t>
      </w:r>
      <w:r w:rsidR="0024589E">
        <w:rPr>
          <w:rFonts w:ascii="Tahoma" w:eastAsiaTheme="majorEastAsia" w:hAnsi="Tahoma" w:cs="Tahoma"/>
        </w:rPr>
        <w:t xml:space="preserve"> história</w:t>
      </w:r>
      <w:r w:rsidR="0019325A">
        <w:rPr>
          <w:rFonts w:ascii="Tahoma" w:eastAsiaTheme="majorEastAsia" w:hAnsi="Tahoma" w:cs="Tahoma"/>
        </w:rPr>
        <w:t>s</w:t>
      </w:r>
      <w:r w:rsidR="0026057A">
        <w:rPr>
          <w:rFonts w:ascii="Tahoma" w:eastAsiaTheme="majorEastAsia" w:hAnsi="Tahoma" w:cs="Tahoma"/>
        </w:rPr>
        <w:t xml:space="preserve"> e </w:t>
      </w:r>
      <w:r w:rsidR="00CD3035">
        <w:rPr>
          <w:rFonts w:ascii="Tahoma" w:eastAsiaTheme="majorEastAsia" w:hAnsi="Tahoma" w:cs="Tahoma"/>
        </w:rPr>
        <w:t xml:space="preserve">às </w:t>
      </w:r>
      <w:r w:rsidR="0026057A">
        <w:rPr>
          <w:rFonts w:ascii="Tahoma" w:eastAsiaTheme="majorEastAsia" w:hAnsi="Tahoma" w:cs="Tahoma"/>
        </w:rPr>
        <w:t>memórias</w:t>
      </w:r>
      <w:r w:rsidR="0024589E">
        <w:rPr>
          <w:rFonts w:ascii="Tahoma" w:eastAsiaTheme="majorEastAsia" w:hAnsi="Tahoma" w:cs="Tahoma"/>
        </w:rPr>
        <w:t xml:space="preserve"> ou às características físicas do objeto (</w:t>
      </w:r>
      <w:r w:rsidR="00C06E34">
        <w:rPr>
          <w:rFonts w:ascii="Tahoma" w:eastAsiaTheme="majorEastAsia" w:hAnsi="Tahoma" w:cs="Tahoma"/>
        </w:rPr>
        <w:t>formato</w:t>
      </w:r>
      <w:r w:rsidR="00DE240F">
        <w:rPr>
          <w:rFonts w:ascii="Tahoma" w:eastAsiaTheme="majorEastAsia" w:hAnsi="Tahoma" w:cs="Tahoma"/>
        </w:rPr>
        <w:t>s</w:t>
      </w:r>
      <w:r w:rsidR="00C06E34">
        <w:rPr>
          <w:rFonts w:ascii="Tahoma" w:eastAsiaTheme="majorEastAsia" w:hAnsi="Tahoma" w:cs="Tahoma"/>
        </w:rPr>
        <w:t>, core</w:t>
      </w:r>
      <w:r w:rsidR="0024589E">
        <w:rPr>
          <w:rFonts w:ascii="Tahoma" w:eastAsiaTheme="majorEastAsia" w:hAnsi="Tahoma" w:cs="Tahoma"/>
        </w:rPr>
        <w:t>s,</w:t>
      </w:r>
      <w:r w:rsidR="00C06E34">
        <w:rPr>
          <w:rFonts w:ascii="Tahoma" w:eastAsiaTheme="majorEastAsia" w:hAnsi="Tahoma" w:cs="Tahoma"/>
        </w:rPr>
        <w:t xml:space="preserve"> texturas</w:t>
      </w:r>
      <w:r w:rsidR="0024589E">
        <w:rPr>
          <w:rFonts w:ascii="Tahoma" w:eastAsiaTheme="majorEastAsia" w:hAnsi="Tahoma" w:cs="Tahoma"/>
        </w:rPr>
        <w:t>)</w:t>
      </w:r>
      <w:r w:rsidR="00453814">
        <w:rPr>
          <w:rFonts w:ascii="Tahoma" w:eastAsiaTheme="majorEastAsia" w:hAnsi="Tahoma" w:cs="Tahoma"/>
        </w:rPr>
        <w:t>. Por isso</w:t>
      </w:r>
      <w:r w:rsidR="00EC716A">
        <w:rPr>
          <w:rFonts w:ascii="Tahoma" w:eastAsiaTheme="majorEastAsia" w:hAnsi="Tahoma" w:cs="Tahoma"/>
        </w:rPr>
        <w:t>,</w:t>
      </w:r>
      <w:r w:rsidR="00453814">
        <w:rPr>
          <w:rFonts w:ascii="Tahoma" w:eastAsiaTheme="majorEastAsia" w:hAnsi="Tahoma" w:cs="Tahoma"/>
        </w:rPr>
        <w:t xml:space="preserve"> há vários tipos de </w:t>
      </w:r>
      <w:r w:rsidR="00CD3035">
        <w:rPr>
          <w:rFonts w:ascii="Tahoma" w:eastAsiaTheme="majorEastAsia" w:hAnsi="Tahoma" w:cs="Tahoma"/>
        </w:rPr>
        <w:t xml:space="preserve">coleção, por exemplo </w:t>
      </w:r>
      <w:r w:rsidR="00C862DA">
        <w:rPr>
          <w:rFonts w:ascii="Tahoma" w:eastAsiaTheme="majorEastAsia" w:hAnsi="Tahoma" w:cs="Tahoma"/>
        </w:rPr>
        <w:t>de revistas em quadrinhos, brinquedos</w:t>
      </w:r>
      <w:r w:rsidR="00106AEC">
        <w:rPr>
          <w:rFonts w:ascii="Tahoma" w:eastAsiaTheme="majorEastAsia" w:hAnsi="Tahoma" w:cs="Tahoma"/>
        </w:rPr>
        <w:t xml:space="preserve"> (carrinhos, </w:t>
      </w:r>
      <w:r w:rsidR="001B5CC6">
        <w:rPr>
          <w:rFonts w:ascii="Tahoma" w:eastAsiaTheme="majorEastAsia" w:hAnsi="Tahoma" w:cs="Tahoma"/>
        </w:rPr>
        <w:t>jogos de carta</w:t>
      </w:r>
      <w:r w:rsidR="00CD3035">
        <w:rPr>
          <w:rFonts w:ascii="Tahoma" w:eastAsiaTheme="majorEastAsia" w:hAnsi="Tahoma" w:cs="Tahoma"/>
        </w:rPr>
        <w:t>s</w:t>
      </w:r>
      <w:r w:rsidR="00106AEC">
        <w:rPr>
          <w:rFonts w:ascii="Tahoma" w:eastAsiaTheme="majorEastAsia" w:hAnsi="Tahoma" w:cs="Tahoma"/>
        </w:rPr>
        <w:t xml:space="preserve">, </w:t>
      </w:r>
      <w:r w:rsidR="00FA3622">
        <w:rPr>
          <w:rFonts w:ascii="Tahoma" w:eastAsiaTheme="majorEastAsia" w:hAnsi="Tahoma" w:cs="Tahoma"/>
        </w:rPr>
        <w:t xml:space="preserve">jogos </w:t>
      </w:r>
      <w:r w:rsidR="001B5CC6">
        <w:rPr>
          <w:rFonts w:ascii="Tahoma" w:eastAsiaTheme="majorEastAsia" w:hAnsi="Tahoma" w:cs="Tahoma"/>
        </w:rPr>
        <w:t>de tabuleiro</w:t>
      </w:r>
      <w:r w:rsidR="00106AEC">
        <w:rPr>
          <w:rFonts w:ascii="Tahoma" w:eastAsiaTheme="majorEastAsia" w:hAnsi="Tahoma" w:cs="Tahoma"/>
        </w:rPr>
        <w:t>)</w:t>
      </w:r>
      <w:r w:rsidR="00C862DA">
        <w:rPr>
          <w:rFonts w:ascii="Tahoma" w:eastAsiaTheme="majorEastAsia" w:hAnsi="Tahoma" w:cs="Tahoma"/>
        </w:rPr>
        <w:t xml:space="preserve">, </w:t>
      </w:r>
      <w:r w:rsidR="00771DDF">
        <w:rPr>
          <w:rFonts w:ascii="Tahoma" w:eastAsiaTheme="majorEastAsia" w:hAnsi="Tahoma" w:cs="Tahoma"/>
        </w:rPr>
        <w:t>cartões</w:t>
      </w:r>
      <w:r w:rsidR="002F4777">
        <w:rPr>
          <w:rFonts w:ascii="Tahoma" w:eastAsiaTheme="majorEastAsia" w:hAnsi="Tahoma" w:cs="Tahoma"/>
        </w:rPr>
        <w:t>-</w:t>
      </w:r>
      <w:r w:rsidR="00771DDF">
        <w:rPr>
          <w:rFonts w:ascii="Tahoma" w:eastAsiaTheme="majorEastAsia" w:hAnsi="Tahoma" w:cs="Tahoma"/>
        </w:rPr>
        <w:t>postais, cédulas e moedas</w:t>
      </w:r>
      <w:r w:rsidR="00DE240F">
        <w:rPr>
          <w:rFonts w:ascii="Tahoma" w:eastAsiaTheme="majorEastAsia" w:hAnsi="Tahoma" w:cs="Tahoma"/>
        </w:rPr>
        <w:t xml:space="preserve"> antigas</w:t>
      </w:r>
      <w:r w:rsidR="00C4589B">
        <w:rPr>
          <w:rFonts w:ascii="Tahoma" w:eastAsiaTheme="majorEastAsia" w:hAnsi="Tahoma" w:cs="Tahoma"/>
        </w:rPr>
        <w:t>.</w:t>
      </w:r>
      <w:r w:rsidR="00C75DDC">
        <w:rPr>
          <w:rFonts w:ascii="Tahoma" w:eastAsiaTheme="majorEastAsia" w:hAnsi="Tahoma" w:cs="Tahoma"/>
        </w:rPr>
        <w:t xml:space="preserve"> Acrescente, por fim, que há coleções pessoais</w:t>
      </w:r>
      <w:r w:rsidR="00A477E8">
        <w:rPr>
          <w:rFonts w:ascii="Tahoma" w:eastAsiaTheme="majorEastAsia" w:hAnsi="Tahoma" w:cs="Tahoma"/>
        </w:rPr>
        <w:t xml:space="preserve">, como as </w:t>
      </w:r>
      <w:r w:rsidR="002F4777">
        <w:rPr>
          <w:rFonts w:ascii="Tahoma" w:eastAsiaTheme="majorEastAsia" w:hAnsi="Tahoma" w:cs="Tahoma"/>
        </w:rPr>
        <w:t xml:space="preserve">selecionadas pelos </w:t>
      </w:r>
      <w:r w:rsidR="00A477E8">
        <w:rPr>
          <w:rFonts w:ascii="Tahoma" w:eastAsiaTheme="majorEastAsia" w:hAnsi="Tahoma" w:cs="Tahoma"/>
        </w:rPr>
        <w:t xml:space="preserve">alunos, e também </w:t>
      </w:r>
      <w:r w:rsidR="002F4777">
        <w:rPr>
          <w:rFonts w:ascii="Tahoma" w:eastAsiaTheme="majorEastAsia" w:hAnsi="Tahoma" w:cs="Tahoma"/>
        </w:rPr>
        <w:t xml:space="preserve">há </w:t>
      </w:r>
      <w:r w:rsidR="009468C3">
        <w:rPr>
          <w:rFonts w:ascii="Tahoma" w:eastAsiaTheme="majorEastAsia" w:hAnsi="Tahoma" w:cs="Tahoma"/>
        </w:rPr>
        <w:t>instituições</w:t>
      </w:r>
      <w:r w:rsidR="00A477E8">
        <w:rPr>
          <w:rFonts w:ascii="Tahoma" w:eastAsiaTheme="majorEastAsia" w:hAnsi="Tahoma" w:cs="Tahoma"/>
        </w:rPr>
        <w:t xml:space="preserve"> que </w:t>
      </w:r>
      <w:r w:rsidR="002F4777">
        <w:rPr>
          <w:rFonts w:ascii="Tahoma" w:eastAsiaTheme="majorEastAsia" w:hAnsi="Tahoma" w:cs="Tahoma"/>
        </w:rPr>
        <w:t xml:space="preserve">reúnem </w:t>
      </w:r>
      <w:r w:rsidR="00A477E8">
        <w:rPr>
          <w:rFonts w:ascii="Tahoma" w:eastAsiaTheme="majorEastAsia" w:hAnsi="Tahoma" w:cs="Tahoma"/>
        </w:rPr>
        <w:t>coleções, como os museus</w:t>
      </w:r>
      <w:r w:rsidR="001A69E4">
        <w:rPr>
          <w:rFonts w:ascii="Tahoma" w:eastAsiaTheme="majorEastAsia" w:hAnsi="Tahoma" w:cs="Tahoma"/>
        </w:rPr>
        <w:t xml:space="preserve"> </w:t>
      </w:r>
      <w:r w:rsidR="00CD3035">
        <w:rPr>
          <w:rFonts w:ascii="Tahoma" w:eastAsiaTheme="majorEastAsia" w:hAnsi="Tahoma" w:cs="Tahoma"/>
        </w:rPr>
        <w:t xml:space="preserve">e </w:t>
      </w:r>
      <w:r w:rsidR="001A69E4">
        <w:rPr>
          <w:rFonts w:ascii="Tahoma" w:eastAsiaTheme="majorEastAsia" w:hAnsi="Tahoma" w:cs="Tahoma"/>
        </w:rPr>
        <w:t>as bibliotecas</w:t>
      </w:r>
      <w:r w:rsidR="00A477E8">
        <w:rPr>
          <w:rFonts w:ascii="Tahoma" w:eastAsiaTheme="majorEastAsia" w:hAnsi="Tahoma" w:cs="Tahoma"/>
        </w:rPr>
        <w:t>.</w:t>
      </w:r>
    </w:p>
    <w:p w14:paraId="2B8B9E83" w14:textId="6C44055B" w:rsidR="00C4589B" w:rsidRPr="00B35F83" w:rsidRDefault="00C04A40" w:rsidP="002F4777">
      <w:pPr>
        <w:spacing w:before="120" w:line="276" w:lineRule="auto"/>
        <w:ind w:firstLine="708"/>
        <w:rPr>
          <w:rFonts w:ascii="Tahoma" w:eastAsiaTheme="majorEastAsia" w:hAnsi="Tahoma" w:cs="Tahoma"/>
          <w:sz w:val="24"/>
        </w:rPr>
      </w:pPr>
      <w:r w:rsidRPr="00D078A7">
        <w:rPr>
          <w:rFonts w:ascii="Tahoma" w:eastAsiaTheme="majorEastAsia" w:hAnsi="Tahoma" w:cs="Tahoma"/>
        </w:rPr>
        <w:t xml:space="preserve">Retome com os alunos os </w:t>
      </w:r>
      <w:r w:rsidR="00803A96" w:rsidRPr="00D078A7">
        <w:rPr>
          <w:rFonts w:ascii="Tahoma" w:eastAsiaTheme="majorEastAsia" w:hAnsi="Tahoma" w:cs="Tahoma"/>
        </w:rPr>
        <w:t xml:space="preserve">exemplos de </w:t>
      </w:r>
      <w:r w:rsidRPr="00D078A7">
        <w:rPr>
          <w:rFonts w:ascii="Tahoma" w:eastAsiaTheme="majorEastAsia" w:hAnsi="Tahoma" w:cs="Tahoma"/>
        </w:rPr>
        <w:t xml:space="preserve">museus estudados ao longo </w:t>
      </w:r>
      <w:r w:rsidR="000D10CA" w:rsidRPr="00D078A7">
        <w:rPr>
          <w:rFonts w:ascii="Tahoma" w:eastAsiaTheme="majorEastAsia" w:hAnsi="Tahoma" w:cs="Tahoma"/>
        </w:rPr>
        <w:t>do</w:t>
      </w:r>
      <w:r w:rsidRPr="00D078A7">
        <w:rPr>
          <w:rFonts w:ascii="Tahoma" w:eastAsiaTheme="majorEastAsia" w:hAnsi="Tahoma" w:cs="Tahoma"/>
        </w:rPr>
        <w:t xml:space="preserve"> </w:t>
      </w:r>
      <w:r w:rsidR="009C50C5" w:rsidRPr="00A1145B">
        <w:rPr>
          <w:rFonts w:ascii="Tahoma" w:eastAsiaTheme="majorEastAsia" w:hAnsi="Tahoma" w:cs="Tahoma"/>
          <w:b/>
        </w:rPr>
        <w:t>Bloco 1</w:t>
      </w:r>
      <w:r w:rsidR="00B35F83" w:rsidRPr="00D078A7">
        <w:rPr>
          <w:rFonts w:ascii="Tahoma" w:eastAsiaTheme="majorEastAsia" w:hAnsi="Tahoma" w:cs="Tahoma"/>
        </w:rPr>
        <w:t xml:space="preserve">: o </w:t>
      </w:r>
      <w:r w:rsidR="00B35F83" w:rsidRPr="00D078A7">
        <w:rPr>
          <w:rFonts w:ascii="Tahoma" w:eastAsiaTheme="majorEastAsia" w:hAnsi="Tahoma" w:cs="Tahoma"/>
          <w:b/>
        </w:rPr>
        <w:t xml:space="preserve">Museu da </w:t>
      </w:r>
      <w:r w:rsidR="00B35F83" w:rsidRPr="00E37BAF">
        <w:rPr>
          <w:rFonts w:ascii="Tahoma" w:eastAsiaTheme="majorEastAsia" w:hAnsi="Tahoma" w:cs="Tahoma"/>
          <w:b/>
        </w:rPr>
        <w:t>Pessoa</w:t>
      </w:r>
      <w:r w:rsidR="006553B3" w:rsidRPr="00E37BAF">
        <w:rPr>
          <w:rFonts w:ascii="Tahoma" w:eastAsiaTheme="majorEastAsia" w:hAnsi="Tahoma" w:cs="Tahoma"/>
        </w:rPr>
        <w:t xml:space="preserve"> (p. 19)</w:t>
      </w:r>
      <w:r w:rsidR="00B35F83" w:rsidRPr="00D078A7">
        <w:rPr>
          <w:rFonts w:ascii="Tahoma" w:eastAsiaTheme="majorEastAsia" w:hAnsi="Tahoma" w:cs="Tahoma"/>
        </w:rPr>
        <w:t xml:space="preserve"> e </w:t>
      </w:r>
      <w:r w:rsidR="009B3B15" w:rsidRPr="00D078A7">
        <w:rPr>
          <w:rFonts w:ascii="Tahoma" w:eastAsiaTheme="majorEastAsia" w:hAnsi="Tahoma" w:cs="Tahoma"/>
        </w:rPr>
        <w:t xml:space="preserve">o </w:t>
      </w:r>
      <w:r w:rsidR="009B3B15" w:rsidRPr="00D078A7">
        <w:rPr>
          <w:rFonts w:ascii="Tahoma" w:eastAsiaTheme="majorEastAsia" w:hAnsi="Tahoma" w:cs="Tahoma"/>
          <w:b/>
        </w:rPr>
        <w:t xml:space="preserve">Museu do </w:t>
      </w:r>
      <w:r w:rsidR="009B3B15" w:rsidRPr="00E37BAF">
        <w:rPr>
          <w:rFonts w:ascii="Tahoma" w:eastAsiaTheme="majorEastAsia" w:hAnsi="Tahoma" w:cs="Tahoma"/>
          <w:b/>
        </w:rPr>
        <w:t>Índio</w:t>
      </w:r>
      <w:r w:rsidR="006553B3" w:rsidRPr="00E37BAF">
        <w:rPr>
          <w:rFonts w:ascii="Tahoma" w:eastAsiaTheme="majorEastAsia" w:hAnsi="Tahoma" w:cs="Tahoma"/>
        </w:rPr>
        <w:t xml:space="preserve"> (p. </w:t>
      </w:r>
      <w:r w:rsidR="00ED090D" w:rsidRPr="00E37BAF">
        <w:rPr>
          <w:rFonts w:ascii="Tahoma" w:eastAsiaTheme="majorEastAsia" w:hAnsi="Tahoma" w:cs="Tahoma"/>
        </w:rPr>
        <w:t>53)</w:t>
      </w:r>
      <w:r w:rsidR="009B3B15" w:rsidRPr="00E37BAF">
        <w:rPr>
          <w:rFonts w:ascii="Tahoma" w:eastAsiaTheme="majorEastAsia" w:hAnsi="Tahoma" w:cs="Tahoma"/>
        </w:rPr>
        <w:t>.</w:t>
      </w:r>
      <w:r w:rsidR="009B3B15">
        <w:rPr>
          <w:rFonts w:ascii="Tahoma" w:eastAsiaTheme="majorEastAsia" w:hAnsi="Tahoma" w:cs="Tahoma"/>
        </w:rPr>
        <w:t xml:space="preserve"> Pergunte </w:t>
      </w:r>
      <w:r w:rsidR="009743DE">
        <w:rPr>
          <w:rFonts w:ascii="Tahoma" w:eastAsiaTheme="majorEastAsia" w:hAnsi="Tahoma" w:cs="Tahoma"/>
        </w:rPr>
        <w:t xml:space="preserve">a </w:t>
      </w:r>
      <w:r w:rsidR="002F4777">
        <w:rPr>
          <w:rFonts w:ascii="Tahoma" w:eastAsiaTheme="majorEastAsia" w:hAnsi="Tahoma" w:cs="Tahoma"/>
        </w:rPr>
        <w:t>eles</w:t>
      </w:r>
      <w:r w:rsidR="009B3B15">
        <w:rPr>
          <w:rFonts w:ascii="Tahoma" w:eastAsiaTheme="majorEastAsia" w:hAnsi="Tahoma" w:cs="Tahoma"/>
        </w:rPr>
        <w:t xml:space="preserve"> que tipo de </w:t>
      </w:r>
      <w:r w:rsidR="00D85219">
        <w:rPr>
          <w:rFonts w:ascii="Tahoma" w:eastAsiaTheme="majorEastAsia" w:hAnsi="Tahoma" w:cs="Tahoma"/>
        </w:rPr>
        <w:t xml:space="preserve">coleção </w:t>
      </w:r>
      <w:r w:rsidR="00A40203">
        <w:rPr>
          <w:rFonts w:ascii="Tahoma" w:eastAsiaTheme="majorEastAsia" w:hAnsi="Tahoma" w:cs="Tahoma"/>
        </w:rPr>
        <w:t xml:space="preserve">entendem que </w:t>
      </w:r>
      <w:r w:rsidR="00D85219">
        <w:rPr>
          <w:rFonts w:ascii="Tahoma" w:eastAsiaTheme="majorEastAsia" w:hAnsi="Tahoma" w:cs="Tahoma"/>
        </w:rPr>
        <w:t>há n</w:t>
      </w:r>
      <w:r w:rsidR="009A77F4">
        <w:rPr>
          <w:rFonts w:ascii="Tahoma" w:eastAsiaTheme="majorEastAsia" w:hAnsi="Tahoma" w:cs="Tahoma"/>
        </w:rPr>
        <w:t>es</w:t>
      </w:r>
      <w:r w:rsidR="00412F4F">
        <w:rPr>
          <w:rFonts w:ascii="Tahoma" w:eastAsiaTheme="majorEastAsia" w:hAnsi="Tahoma" w:cs="Tahoma"/>
        </w:rPr>
        <w:t>s</w:t>
      </w:r>
      <w:r w:rsidR="009A77F4">
        <w:rPr>
          <w:rFonts w:ascii="Tahoma" w:eastAsiaTheme="majorEastAsia" w:hAnsi="Tahoma" w:cs="Tahoma"/>
        </w:rPr>
        <w:t xml:space="preserve">es museus e dê espaço para que </w:t>
      </w:r>
      <w:r w:rsidR="00F672CD">
        <w:rPr>
          <w:rFonts w:ascii="Tahoma" w:eastAsiaTheme="majorEastAsia" w:hAnsi="Tahoma" w:cs="Tahoma"/>
        </w:rPr>
        <w:t>eles</w:t>
      </w:r>
      <w:r w:rsidR="009A77F4">
        <w:rPr>
          <w:rFonts w:ascii="Tahoma" w:eastAsiaTheme="majorEastAsia" w:hAnsi="Tahoma" w:cs="Tahoma"/>
        </w:rPr>
        <w:t xml:space="preserve"> comentem</w:t>
      </w:r>
      <w:r w:rsidR="00F672CD">
        <w:rPr>
          <w:rFonts w:ascii="Tahoma" w:eastAsiaTheme="majorEastAsia" w:hAnsi="Tahoma" w:cs="Tahoma"/>
        </w:rPr>
        <w:t xml:space="preserve"> aquilo de</w:t>
      </w:r>
      <w:r w:rsidR="009A77F4">
        <w:rPr>
          <w:rFonts w:ascii="Tahoma" w:eastAsiaTheme="majorEastAsia" w:hAnsi="Tahoma" w:cs="Tahoma"/>
        </w:rPr>
        <w:t xml:space="preserve"> que</w:t>
      </w:r>
      <w:r w:rsidR="00F672CD">
        <w:rPr>
          <w:rFonts w:ascii="Tahoma" w:eastAsiaTheme="majorEastAsia" w:hAnsi="Tahoma" w:cs="Tahoma"/>
        </w:rPr>
        <w:t xml:space="preserve"> se</w:t>
      </w:r>
      <w:r w:rsidR="009A77F4">
        <w:rPr>
          <w:rFonts w:ascii="Tahoma" w:eastAsiaTheme="majorEastAsia" w:hAnsi="Tahoma" w:cs="Tahoma"/>
        </w:rPr>
        <w:t xml:space="preserve"> lembram.</w:t>
      </w:r>
      <w:r w:rsidR="009B3B15">
        <w:rPr>
          <w:rFonts w:ascii="Tahoma" w:eastAsiaTheme="majorEastAsia" w:hAnsi="Tahoma" w:cs="Tahoma"/>
        </w:rPr>
        <w:t xml:space="preserve"> </w:t>
      </w:r>
    </w:p>
    <w:p w14:paraId="12D6AFC4" w14:textId="2AAB9C3B" w:rsidR="009A77F4" w:rsidRDefault="007334FA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Convers</w:t>
      </w:r>
      <w:r w:rsidR="00154274">
        <w:rPr>
          <w:rFonts w:ascii="Tahoma" w:eastAsiaTheme="majorEastAsia" w:hAnsi="Tahoma" w:cs="Tahoma"/>
        </w:rPr>
        <w:t>e</w:t>
      </w:r>
      <w:r>
        <w:rPr>
          <w:rFonts w:ascii="Tahoma" w:eastAsiaTheme="majorEastAsia" w:hAnsi="Tahoma" w:cs="Tahoma"/>
        </w:rPr>
        <w:t xml:space="preserve"> sobre a natureza das coleções dos dois museus</w:t>
      </w:r>
      <w:r w:rsidR="00154274">
        <w:rPr>
          <w:rFonts w:ascii="Tahoma" w:eastAsiaTheme="majorEastAsia" w:hAnsi="Tahoma" w:cs="Tahoma"/>
        </w:rPr>
        <w:t>: o Museu da Pessoa coleciona histórias de diferentes pessoas</w:t>
      </w:r>
      <w:r w:rsidR="00AA5D6D">
        <w:rPr>
          <w:rFonts w:ascii="Tahoma" w:eastAsiaTheme="majorEastAsia" w:hAnsi="Tahoma" w:cs="Tahoma"/>
        </w:rPr>
        <w:t xml:space="preserve">; o Museu do Índio coleciona objetos importantes para </w:t>
      </w:r>
      <w:r w:rsidR="00A40203">
        <w:rPr>
          <w:rFonts w:ascii="Tahoma" w:eastAsiaTheme="majorEastAsia" w:hAnsi="Tahoma" w:cs="Tahoma"/>
        </w:rPr>
        <w:t xml:space="preserve">a </w:t>
      </w:r>
      <w:r w:rsidR="00AA5D6D">
        <w:rPr>
          <w:rFonts w:ascii="Tahoma" w:eastAsiaTheme="majorEastAsia" w:hAnsi="Tahoma" w:cs="Tahoma"/>
        </w:rPr>
        <w:t>preservação das culturas</w:t>
      </w:r>
      <w:r w:rsidR="007356C3">
        <w:rPr>
          <w:rFonts w:ascii="Tahoma" w:eastAsiaTheme="majorEastAsia" w:hAnsi="Tahoma" w:cs="Tahoma"/>
        </w:rPr>
        <w:t xml:space="preserve"> dos povos</w:t>
      </w:r>
      <w:r w:rsidR="00AA5D6D">
        <w:rPr>
          <w:rFonts w:ascii="Tahoma" w:eastAsiaTheme="majorEastAsia" w:hAnsi="Tahoma" w:cs="Tahoma"/>
        </w:rPr>
        <w:t xml:space="preserve"> indígenas.</w:t>
      </w:r>
    </w:p>
    <w:p w14:paraId="12F1D5E6" w14:textId="4445682C" w:rsidR="007334FA" w:rsidRDefault="007334FA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Apresent</w:t>
      </w:r>
      <w:r w:rsidR="00120BD3">
        <w:rPr>
          <w:rFonts w:ascii="Tahoma" w:eastAsiaTheme="majorEastAsia" w:hAnsi="Tahoma" w:cs="Tahoma"/>
        </w:rPr>
        <w:t>e em seguida</w:t>
      </w:r>
      <w:r>
        <w:rPr>
          <w:rFonts w:ascii="Tahoma" w:eastAsiaTheme="majorEastAsia" w:hAnsi="Tahoma" w:cs="Tahoma"/>
        </w:rPr>
        <w:t xml:space="preserve"> o Museu da Empatia</w:t>
      </w:r>
      <w:r w:rsidR="00120BD3">
        <w:rPr>
          <w:rFonts w:ascii="Tahoma" w:eastAsiaTheme="majorEastAsia" w:hAnsi="Tahoma" w:cs="Tahoma"/>
        </w:rPr>
        <w:t xml:space="preserve">. </w:t>
      </w:r>
      <w:r w:rsidR="00BE4708">
        <w:rPr>
          <w:rFonts w:ascii="Tahoma" w:eastAsiaTheme="majorEastAsia" w:hAnsi="Tahoma" w:cs="Tahoma"/>
        </w:rPr>
        <w:t xml:space="preserve">Comente que </w:t>
      </w:r>
      <w:r w:rsidR="007356C3">
        <w:rPr>
          <w:rFonts w:ascii="Tahoma" w:eastAsiaTheme="majorEastAsia" w:hAnsi="Tahoma" w:cs="Tahoma"/>
        </w:rPr>
        <w:t xml:space="preserve">esse </w:t>
      </w:r>
      <w:r w:rsidR="00BE4708">
        <w:rPr>
          <w:rFonts w:ascii="Tahoma" w:eastAsiaTheme="majorEastAsia" w:hAnsi="Tahoma" w:cs="Tahoma"/>
        </w:rPr>
        <w:t xml:space="preserve">museu também reúne </w:t>
      </w:r>
      <w:r w:rsidR="001406F0">
        <w:rPr>
          <w:rFonts w:ascii="Tahoma" w:eastAsiaTheme="majorEastAsia" w:hAnsi="Tahoma" w:cs="Tahoma"/>
        </w:rPr>
        <w:t xml:space="preserve">histórias de pessoas e que seu objetivo é que as pessoas que escutam essas histórias possam olhar o mundo de outra forma, </w:t>
      </w:r>
      <w:r w:rsidR="00775053">
        <w:rPr>
          <w:rFonts w:ascii="Tahoma" w:eastAsiaTheme="majorEastAsia" w:hAnsi="Tahoma" w:cs="Tahoma"/>
        </w:rPr>
        <w:t>considerando as</w:t>
      </w:r>
      <w:r w:rsidR="001406F0">
        <w:rPr>
          <w:rFonts w:ascii="Tahoma" w:eastAsiaTheme="majorEastAsia" w:hAnsi="Tahoma" w:cs="Tahoma"/>
        </w:rPr>
        <w:t xml:space="preserve"> experiência</w:t>
      </w:r>
      <w:r w:rsidR="00032F72">
        <w:rPr>
          <w:rFonts w:ascii="Tahoma" w:eastAsiaTheme="majorEastAsia" w:hAnsi="Tahoma" w:cs="Tahoma"/>
        </w:rPr>
        <w:t>s</w:t>
      </w:r>
      <w:r w:rsidR="00775053">
        <w:rPr>
          <w:rFonts w:ascii="Tahoma" w:eastAsiaTheme="majorEastAsia" w:hAnsi="Tahoma" w:cs="Tahoma"/>
        </w:rPr>
        <w:t xml:space="preserve"> </w:t>
      </w:r>
      <w:r w:rsidR="009901C1">
        <w:rPr>
          <w:rFonts w:ascii="Tahoma" w:eastAsiaTheme="majorEastAsia" w:hAnsi="Tahoma" w:cs="Tahoma"/>
        </w:rPr>
        <w:t>vivenciadas por</w:t>
      </w:r>
      <w:r w:rsidR="00775053">
        <w:rPr>
          <w:rFonts w:ascii="Tahoma" w:eastAsiaTheme="majorEastAsia" w:hAnsi="Tahoma" w:cs="Tahoma"/>
        </w:rPr>
        <w:t xml:space="preserve"> outras pessoas.</w:t>
      </w:r>
    </w:p>
    <w:p w14:paraId="7ED9114E" w14:textId="2CDA851E" w:rsidR="009A77F4" w:rsidRDefault="00032F72" w:rsidP="002F4777">
      <w:pPr>
        <w:spacing w:before="120" w:line="276" w:lineRule="auto"/>
        <w:ind w:firstLine="708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Após essa introdução, apresente</w:t>
      </w:r>
      <w:r w:rsidR="007334FA">
        <w:rPr>
          <w:rFonts w:ascii="Tahoma" w:eastAsiaTheme="majorEastAsia" w:hAnsi="Tahoma" w:cs="Tahoma"/>
        </w:rPr>
        <w:t xml:space="preserve"> a proposta do projeto</w:t>
      </w:r>
      <w:r w:rsidR="00027AB5">
        <w:rPr>
          <w:rFonts w:ascii="Tahoma" w:eastAsiaTheme="majorEastAsia" w:hAnsi="Tahoma" w:cs="Tahoma"/>
        </w:rPr>
        <w:t>. I</w:t>
      </w:r>
      <w:r w:rsidR="00A12772">
        <w:rPr>
          <w:rFonts w:ascii="Tahoma" w:eastAsiaTheme="majorEastAsia" w:hAnsi="Tahoma" w:cs="Tahoma"/>
        </w:rPr>
        <w:t>nspirados na ideia do Museu da Empatia</w:t>
      </w:r>
      <w:r w:rsidR="00027AB5">
        <w:rPr>
          <w:rFonts w:ascii="Tahoma" w:eastAsiaTheme="majorEastAsia" w:hAnsi="Tahoma" w:cs="Tahoma"/>
        </w:rPr>
        <w:t xml:space="preserve"> e dos museus que estudaram ao longo do </w:t>
      </w:r>
      <w:r w:rsidR="00027AB5" w:rsidRPr="00A1145B">
        <w:rPr>
          <w:rFonts w:ascii="Tahoma" w:eastAsiaTheme="majorEastAsia" w:hAnsi="Tahoma" w:cs="Tahoma"/>
          <w:b/>
        </w:rPr>
        <w:t>Bloco 1</w:t>
      </w:r>
      <w:r w:rsidR="00A12772">
        <w:rPr>
          <w:rFonts w:ascii="Tahoma" w:eastAsiaTheme="majorEastAsia" w:hAnsi="Tahoma" w:cs="Tahoma"/>
        </w:rPr>
        <w:t xml:space="preserve">, os alunos vão </w:t>
      </w:r>
      <w:r w:rsidR="007356C3">
        <w:rPr>
          <w:rFonts w:ascii="Tahoma" w:eastAsiaTheme="majorEastAsia" w:hAnsi="Tahoma" w:cs="Tahoma"/>
        </w:rPr>
        <w:t xml:space="preserve">criar </w:t>
      </w:r>
      <w:r w:rsidR="00A12772">
        <w:rPr>
          <w:rFonts w:ascii="Tahoma" w:eastAsiaTheme="majorEastAsia" w:hAnsi="Tahoma" w:cs="Tahoma"/>
        </w:rPr>
        <w:t>coleções com diferentes tipos de objeto qu</w:t>
      </w:r>
      <w:r w:rsidR="00252AAD">
        <w:rPr>
          <w:rFonts w:ascii="Tahoma" w:eastAsiaTheme="majorEastAsia" w:hAnsi="Tahoma" w:cs="Tahoma"/>
        </w:rPr>
        <w:t xml:space="preserve">e </w:t>
      </w:r>
      <w:r w:rsidR="002F4777">
        <w:rPr>
          <w:rFonts w:ascii="Tahoma" w:eastAsiaTheme="majorEastAsia" w:hAnsi="Tahoma" w:cs="Tahoma"/>
        </w:rPr>
        <w:t>se relacionem a</w:t>
      </w:r>
      <w:r w:rsidR="00252AAD">
        <w:rPr>
          <w:rFonts w:ascii="Tahoma" w:eastAsiaTheme="majorEastAsia" w:hAnsi="Tahoma" w:cs="Tahoma"/>
        </w:rPr>
        <w:t xml:space="preserve"> eles, </w:t>
      </w:r>
      <w:r w:rsidR="00F672CD">
        <w:rPr>
          <w:rFonts w:ascii="Tahoma" w:eastAsiaTheme="majorEastAsia" w:hAnsi="Tahoma" w:cs="Tahoma"/>
        </w:rPr>
        <w:t xml:space="preserve">à </w:t>
      </w:r>
      <w:r w:rsidR="00252AAD">
        <w:rPr>
          <w:rFonts w:ascii="Tahoma" w:eastAsiaTheme="majorEastAsia" w:hAnsi="Tahoma" w:cs="Tahoma"/>
        </w:rPr>
        <w:t>família</w:t>
      </w:r>
      <w:r w:rsidR="00F672CD">
        <w:rPr>
          <w:rFonts w:ascii="Tahoma" w:eastAsiaTheme="majorEastAsia" w:hAnsi="Tahoma" w:cs="Tahoma"/>
        </w:rPr>
        <w:t xml:space="preserve"> deles</w:t>
      </w:r>
      <w:r w:rsidR="00252AAD">
        <w:rPr>
          <w:rFonts w:ascii="Tahoma" w:eastAsiaTheme="majorEastAsia" w:hAnsi="Tahoma" w:cs="Tahoma"/>
        </w:rPr>
        <w:t xml:space="preserve"> e </w:t>
      </w:r>
      <w:r w:rsidR="00F672CD">
        <w:rPr>
          <w:rFonts w:ascii="Tahoma" w:eastAsiaTheme="majorEastAsia" w:hAnsi="Tahoma" w:cs="Tahoma"/>
        </w:rPr>
        <w:t xml:space="preserve">à </w:t>
      </w:r>
      <w:r w:rsidR="00252AAD">
        <w:rPr>
          <w:rFonts w:ascii="Tahoma" w:eastAsiaTheme="majorEastAsia" w:hAnsi="Tahoma" w:cs="Tahoma"/>
        </w:rPr>
        <w:t xml:space="preserve">escola. Para isso, </w:t>
      </w:r>
      <w:r w:rsidR="002F4777">
        <w:rPr>
          <w:rFonts w:ascii="Tahoma" w:eastAsiaTheme="majorEastAsia" w:hAnsi="Tahoma" w:cs="Tahoma"/>
        </w:rPr>
        <w:t xml:space="preserve">serão propostas </w:t>
      </w:r>
      <w:r w:rsidR="00252AAD">
        <w:rPr>
          <w:rFonts w:ascii="Tahoma" w:eastAsiaTheme="majorEastAsia" w:hAnsi="Tahoma" w:cs="Tahoma"/>
        </w:rPr>
        <w:t>algumas atividades.</w:t>
      </w:r>
      <w:r w:rsidR="005C1545">
        <w:rPr>
          <w:rFonts w:ascii="Tahoma" w:eastAsiaTheme="majorEastAsia" w:hAnsi="Tahoma" w:cs="Tahoma"/>
        </w:rPr>
        <w:t xml:space="preserve"> O resultado será apresentado em uma exposição </w:t>
      </w:r>
      <w:r w:rsidR="007356C3">
        <w:rPr>
          <w:rFonts w:ascii="Tahoma" w:eastAsiaTheme="majorEastAsia" w:hAnsi="Tahoma" w:cs="Tahoma"/>
        </w:rPr>
        <w:t>coletiva</w:t>
      </w:r>
      <w:r w:rsidR="005C1545">
        <w:rPr>
          <w:rFonts w:ascii="Tahoma" w:eastAsiaTheme="majorEastAsia" w:hAnsi="Tahoma" w:cs="Tahoma"/>
        </w:rPr>
        <w:t xml:space="preserve"> da turma.</w:t>
      </w:r>
    </w:p>
    <w:p w14:paraId="58A997DF" w14:textId="78DB49EE" w:rsidR="0030713A" w:rsidRDefault="0030713A" w:rsidP="00E261B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Para a próxima etapa</w:t>
      </w:r>
      <w:r w:rsidR="00FC538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peça </w:t>
      </w:r>
      <w:r w:rsidR="00FC538A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cada aluno </w:t>
      </w:r>
      <w:r w:rsidR="00FC538A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>traga um objeto importante para ele</w:t>
      </w:r>
      <w:r w:rsidR="00423827">
        <w:rPr>
          <w:rFonts w:ascii="Tahoma" w:hAnsi="Tahoma" w:cs="Tahoma"/>
        </w:rPr>
        <w:t>.</w:t>
      </w:r>
      <w:r w:rsidR="00A833A9">
        <w:rPr>
          <w:rFonts w:ascii="Tahoma" w:hAnsi="Tahoma" w:cs="Tahoma"/>
        </w:rPr>
        <w:t xml:space="preserve"> </w:t>
      </w:r>
      <w:r w:rsidR="00CE64E7">
        <w:rPr>
          <w:rFonts w:ascii="Tahoma" w:hAnsi="Tahoma" w:cs="Tahoma"/>
        </w:rPr>
        <w:t xml:space="preserve">Uma pergunta motivadora pode ser feita, como: </w:t>
      </w:r>
      <w:r w:rsidR="00F672CD">
        <w:rPr>
          <w:rFonts w:ascii="Tahoma" w:hAnsi="Tahoma" w:cs="Tahoma"/>
        </w:rPr>
        <w:t>“</w:t>
      </w:r>
      <w:r w:rsidR="00CE64E7">
        <w:rPr>
          <w:rFonts w:ascii="Tahoma" w:hAnsi="Tahoma" w:cs="Tahoma"/>
        </w:rPr>
        <w:t>Se fosse escolher um objeto que pertence</w:t>
      </w:r>
      <w:r w:rsidR="007A75F3">
        <w:rPr>
          <w:rFonts w:ascii="Tahoma" w:hAnsi="Tahoma" w:cs="Tahoma"/>
        </w:rPr>
        <w:t xml:space="preserve"> a você</w:t>
      </w:r>
      <w:r w:rsidR="00CE64E7">
        <w:rPr>
          <w:rFonts w:ascii="Tahoma" w:hAnsi="Tahoma" w:cs="Tahoma"/>
        </w:rPr>
        <w:t xml:space="preserve"> </w:t>
      </w:r>
      <w:r w:rsidR="004476AB">
        <w:rPr>
          <w:rFonts w:ascii="Tahoma" w:hAnsi="Tahoma" w:cs="Tahoma"/>
        </w:rPr>
        <w:t>para representá-lo, qual seria?</w:t>
      </w:r>
      <w:r w:rsidR="00F672CD">
        <w:rPr>
          <w:rFonts w:ascii="Tahoma" w:hAnsi="Tahoma" w:cs="Tahoma"/>
        </w:rPr>
        <w:t>”.</w:t>
      </w:r>
      <w:r w:rsidR="00CE64E7">
        <w:rPr>
          <w:rFonts w:ascii="Tahoma" w:hAnsi="Tahoma" w:cs="Tahoma"/>
        </w:rPr>
        <w:t xml:space="preserve"> </w:t>
      </w:r>
    </w:p>
    <w:p w14:paraId="7142A508" w14:textId="4E5B5980" w:rsidR="007B3D54" w:rsidRDefault="007B3D54" w:rsidP="00E261B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Peça que façam </w:t>
      </w:r>
      <w:r w:rsidR="002F4777">
        <w:rPr>
          <w:rFonts w:ascii="Tahoma" w:hAnsi="Tahoma" w:cs="Tahoma"/>
        </w:rPr>
        <w:t xml:space="preserve">a </w:t>
      </w:r>
      <w:r w:rsidR="00F672CD">
        <w:rPr>
          <w:rFonts w:ascii="Tahoma" w:hAnsi="Tahoma" w:cs="Tahoma"/>
        </w:rPr>
        <w:t xml:space="preserve">mesma pergunta a </w:t>
      </w:r>
      <w:r w:rsidR="00DE6B31">
        <w:rPr>
          <w:rFonts w:ascii="Tahoma" w:hAnsi="Tahoma" w:cs="Tahoma"/>
        </w:rPr>
        <w:t xml:space="preserve">um familiar ou responsável. Oriente-os a entrevistar a pessoa </w:t>
      </w:r>
      <w:r w:rsidR="00F672CD">
        <w:rPr>
          <w:rFonts w:ascii="Tahoma" w:hAnsi="Tahoma" w:cs="Tahoma"/>
        </w:rPr>
        <w:t xml:space="preserve">questionando </w:t>
      </w:r>
      <w:r w:rsidR="00BE4BC8">
        <w:rPr>
          <w:rFonts w:ascii="Tahoma" w:hAnsi="Tahoma" w:cs="Tahoma"/>
        </w:rPr>
        <w:t xml:space="preserve">qual </w:t>
      </w:r>
      <w:r w:rsidR="006671E7">
        <w:rPr>
          <w:rFonts w:ascii="Tahoma" w:hAnsi="Tahoma" w:cs="Tahoma"/>
        </w:rPr>
        <w:t>objeto escolheria e p</w:t>
      </w:r>
      <w:r w:rsidR="000B3695">
        <w:rPr>
          <w:rFonts w:ascii="Tahoma" w:hAnsi="Tahoma" w:cs="Tahoma"/>
        </w:rPr>
        <w:t>or</w:t>
      </w:r>
      <w:r w:rsidR="00F672CD">
        <w:rPr>
          <w:rFonts w:ascii="Tahoma" w:hAnsi="Tahoma" w:cs="Tahoma"/>
        </w:rPr>
        <w:t xml:space="preserve"> </w:t>
      </w:r>
      <w:r w:rsidR="000B3695">
        <w:rPr>
          <w:rFonts w:ascii="Tahoma" w:hAnsi="Tahoma" w:cs="Tahoma"/>
        </w:rPr>
        <w:t>que</w:t>
      </w:r>
      <w:r w:rsidR="00F672CD">
        <w:rPr>
          <w:rFonts w:ascii="Tahoma" w:hAnsi="Tahoma" w:cs="Tahoma"/>
        </w:rPr>
        <w:t xml:space="preserve"> esse objeto</w:t>
      </w:r>
      <w:r w:rsidR="000B3695">
        <w:rPr>
          <w:rFonts w:ascii="Tahoma" w:hAnsi="Tahoma" w:cs="Tahoma"/>
        </w:rPr>
        <w:t xml:space="preserve"> é importante</w:t>
      </w:r>
      <w:r w:rsidR="00AA7BB2">
        <w:rPr>
          <w:rFonts w:ascii="Tahoma" w:hAnsi="Tahoma" w:cs="Tahoma"/>
        </w:rPr>
        <w:t xml:space="preserve"> para ela</w:t>
      </w:r>
      <w:r w:rsidR="000B3695">
        <w:rPr>
          <w:rFonts w:ascii="Tahoma" w:hAnsi="Tahoma" w:cs="Tahoma"/>
        </w:rPr>
        <w:t>. Sugira que façam um registro fotográfico do objeto</w:t>
      </w:r>
      <w:r w:rsidR="00D103F9">
        <w:rPr>
          <w:rFonts w:ascii="Tahoma" w:hAnsi="Tahoma" w:cs="Tahoma"/>
        </w:rPr>
        <w:t xml:space="preserve"> </w:t>
      </w:r>
      <w:r w:rsidR="009305F8">
        <w:rPr>
          <w:rFonts w:ascii="Tahoma" w:hAnsi="Tahoma" w:cs="Tahoma"/>
        </w:rPr>
        <w:t>e que escrevam o depoimento da pessoa</w:t>
      </w:r>
      <w:r w:rsidR="00D103F9">
        <w:rPr>
          <w:rFonts w:ascii="Tahoma" w:hAnsi="Tahoma" w:cs="Tahoma"/>
        </w:rPr>
        <w:t>.</w:t>
      </w:r>
    </w:p>
    <w:p w14:paraId="0C117078" w14:textId="14145FAC" w:rsidR="000D7E43" w:rsidRDefault="000D7E43" w:rsidP="00EF6DA9">
      <w:pPr>
        <w:spacing w:before="120" w:line="276" w:lineRule="auto"/>
        <w:rPr>
          <w:rFonts w:ascii="Tahoma" w:hAnsi="Tahoma" w:cs="Tahoma"/>
        </w:rPr>
      </w:pPr>
    </w:p>
    <w:p w14:paraId="6141AF26" w14:textId="01B2F348" w:rsidR="00B03936" w:rsidRDefault="00265E19" w:rsidP="006B7DAD">
      <w:pPr>
        <w:shd w:val="clear" w:color="auto" w:fill="FFF2CC" w:themeFill="accent4" w:themeFillTint="33"/>
        <w:spacing w:before="120" w:line="276" w:lineRule="auto"/>
        <w:rPr>
          <w:rFonts w:ascii="Tahoma" w:hAnsi="Tahoma" w:cs="Tahoma"/>
        </w:rPr>
      </w:pPr>
      <w:r w:rsidRPr="006B7DAD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t xml:space="preserve">ETAPA 2 – </w:t>
      </w:r>
      <w:r w:rsidR="00A000A3" w:rsidRPr="006B7DAD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t>Coletando materiais</w:t>
      </w:r>
      <w:r w:rsidRPr="006B7DAD">
        <w:rPr>
          <w:rFonts w:ascii="Tahoma" w:eastAsiaTheme="majorEastAsia" w:hAnsi="Tahoma" w:cs="Tahoma"/>
          <w:b/>
          <w:color w:val="C00000"/>
          <w:shd w:val="clear" w:color="auto" w:fill="FFF2CC" w:themeFill="accent4" w:themeFillTint="33"/>
        </w:rPr>
        <w:br/>
      </w:r>
      <w:r w:rsidRPr="006B7DAD">
        <w:rPr>
          <w:rFonts w:ascii="Tahoma" w:hAnsi="Tahoma" w:cs="Tahoma"/>
          <w:b/>
          <w:color w:val="C00000"/>
          <w:shd w:val="clear" w:color="auto" w:fill="FFF2CC" w:themeFill="accent4" w:themeFillTint="33"/>
        </w:rPr>
        <w:t>Duração:</w:t>
      </w:r>
      <w:r w:rsidRPr="006B7DAD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513679" w:rsidRPr="006B7DAD">
        <w:rPr>
          <w:rFonts w:ascii="Tahoma" w:hAnsi="Tahoma" w:cs="Tahoma"/>
          <w:shd w:val="clear" w:color="auto" w:fill="FFF2CC" w:themeFill="accent4" w:themeFillTint="33"/>
        </w:rPr>
        <w:t>2 aulas.</w:t>
      </w:r>
      <w:r w:rsidRPr="006B7DAD">
        <w:rPr>
          <w:rFonts w:ascii="Tahoma" w:hAnsi="Tahoma" w:cs="Tahoma"/>
          <w:shd w:val="clear" w:color="auto" w:fill="FFF2CC" w:themeFill="accent4" w:themeFillTint="33"/>
        </w:rPr>
        <w:br/>
      </w:r>
      <w:r w:rsidRPr="006B7DAD">
        <w:rPr>
          <w:rFonts w:ascii="Tahoma" w:hAnsi="Tahoma" w:cs="Tahoma"/>
          <w:b/>
          <w:color w:val="C00000"/>
          <w:shd w:val="clear" w:color="auto" w:fill="FFF2CC" w:themeFill="accent4" w:themeFillTint="33"/>
        </w:rPr>
        <w:t>Material e recursos necessários:</w:t>
      </w:r>
      <w:r w:rsidRPr="006B7DAD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3A57E1" w:rsidRPr="006B7DAD">
        <w:rPr>
          <w:rFonts w:ascii="Tahoma" w:hAnsi="Tahoma" w:cs="Tahoma"/>
          <w:shd w:val="clear" w:color="auto" w:fill="FFF2CC" w:themeFill="accent4" w:themeFillTint="33"/>
        </w:rPr>
        <w:t>Papel</w:t>
      </w:r>
      <w:r w:rsidR="00392C5A" w:rsidRPr="006B7DAD">
        <w:rPr>
          <w:rFonts w:ascii="Tahoma" w:hAnsi="Tahoma" w:cs="Tahoma"/>
          <w:shd w:val="clear" w:color="auto" w:fill="FFF2CC" w:themeFill="accent4" w:themeFillTint="33"/>
        </w:rPr>
        <w:t>-</w:t>
      </w:r>
      <w:r w:rsidR="006A3159" w:rsidRPr="006B7DAD">
        <w:rPr>
          <w:rFonts w:ascii="Tahoma" w:hAnsi="Tahoma" w:cs="Tahoma"/>
          <w:shd w:val="clear" w:color="auto" w:fill="FFF2CC" w:themeFill="accent4" w:themeFillTint="33"/>
        </w:rPr>
        <w:t xml:space="preserve">cartão em formato de cartão-postal, </w:t>
      </w:r>
      <w:r w:rsidR="009D3A35" w:rsidRPr="006B7DAD">
        <w:rPr>
          <w:rFonts w:ascii="Tahoma" w:hAnsi="Tahoma" w:cs="Tahoma"/>
          <w:shd w:val="clear" w:color="auto" w:fill="FFF2CC" w:themeFill="accent4" w:themeFillTint="33"/>
        </w:rPr>
        <w:t>materia</w:t>
      </w:r>
      <w:r w:rsidR="00273EE4">
        <w:rPr>
          <w:rFonts w:ascii="Tahoma" w:hAnsi="Tahoma" w:cs="Tahoma"/>
          <w:shd w:val="clear" w:color="auto" w:fill="FFF2CC" w:themeFill="accent4" w:themeFillTint="33"/>
        </w:rPr>
        <w:t>l</w:t>
      </w:r>
      <w:r w:rsidR="009D3A35" w:rsidRPr="006B7DAD">
        <w:rPr>
          <w:rFonts w:ascii="Tahoma" w:hAnsi="Tahoma" w:cs="Tahoma"/>
          <w:shd w:val="clear" w:color="auto" w:fill="FFF2CC" w:themeFill="accent4" w:themeFillTint="33"/>
        </w:rPr>
        <w:t xml:space="preserve"> para desenho</w:t>
      </w:r>
      <w:r w:rsidR="00336395">
        <w:rPr>
          <w:rFonts w:ascii="Tahoma" w:hAnsi="Tahoma" w:cs="Tahoma"/>
          <w:shd w:val="clear" w:color="auto" w:fill="FFF2CC" w:themeFill="accent4" w:themeFillTint="33"/>
        </w:rPr>
        <w:t xml:space="preserve">, </w:t>
      </w:r>
      <w:r w:rsidR="009D3A35" w:rsidRPr="006B7DAD">
        <w:rPr>
          <w:rFonts w:ascii="Tahoma" w:hAnsi="Tahoma" w:cs="Tahoma"/>
          <w:shd w:val="clear" w:color="auto" w:fill="FFF2CC" w:themeFill="accent4" w:themeFillTint="33"/>
        </w:rPr>
        <w:t>pintura</w:t>
      </w:r>
      <w:r w:rsidR="00336395">
        <w:rPr>
          <w:rFonts w:ascii="Tahoma" w:hAnsi="Tahoma" w:cs="Tahoma"/>
          <w:shd w:val="clear" w:color="auto" w:fill="FFF2CC" w:themeFill="accent4" w:themeFillTint="33"/>
        </w:rPr>
        <w:t xml:space="preserve"> ou modelagem</w:t>
      </w:r>
      <w:r w:rsidR="00CA570A" w:rsidRPr="006B7DAD">
        <w:rPr>
          <w:rFonts w:ascii="Tahoma" w:hAnsi="Tahoma" w:cs="Tahoma"/>
          <w:shd w:val="clear" w:color="auto" w:fill="FFF2CC" w:themeFill="accent4" w:themeFillTint="33"/>
        </w:rPr>
        <w:t>, equipamento para gravação de áudio ou vídeo.</w:t>
      </w:r>
      <w:r w:rsidRPr="006B7DAD">
        <w:rPr>
          <w:rFonts w:ascii="Tahoma" w:hAnsi="Tahoma" w:cs="Tahoma"/>
          <w:shd w:val="clear" w:color="auto" w:fill="FFF2CC" w:themeFill="accent4" w:themeFillTint="33"/>
        </w:rPr>
        <w:br/>
      </w:r>
      <w:r w:rsidRPr="006B7DAD">
        <w:rPr>
          <w:rFonts w:ascii="Tahoma" w:hAnsi="Tahoma" w:cs="Tahoma"/>
          <w:b/>
          <w:color w:val="C00000"/>
          <w:shd w:val="clear" w:color="auto" w:fill="FFF2CC" w:themeFill="accent4" w:themeFillTint="33"/>
        </w:rPr>
        <w:t>Organização do espaço:</w:t>
      </w:r>
      <w:r w:rsidRPr="006B7DAD">
        <w:rPr>
          <w:rFonts w:ascii="Tahoma" w:hAnsi="Tahoma" w:cs="Tahoma"/>
          <w:color w:val="C00000"/>
          <w:shd w:val="clear" w:color="auto" w:fill="FFF2CC" w:themeFill="accent4" w:themeFillTint="33"/>
        </w:rPr>
        <w:t xml:space="preserve"> </w:t>
      </w:r>
      <w:r w:rsidR="006C4DCA" w:rsidRPr="006B7DAD">
        <w:rPr>
          <w:rFonts w:ascii="Tahoma" w:hAnsi="Tahoma" w:cs="Tahoma"/>
          <w:shd w:val="clear" w:color="auto" w:fill="FFF2CC" w:themeFill="accent4" w:themeFillTint="33"/>
        </w:rPr>
        <w:t xml:space="preserve">Os alunos vão trabalhar primeiro individualmente e depois em grupos de 4 a 5 </w:t>
      </w:r>
      <w:r w:rsidR="00611E75">
        <w:rPr>
          <w:rFonts w:ascii="Tahoma" w:hAnsi="Tahoma" w:cs="Tahoma"/>
          <w:shd w:val="clear" w:color="auto" w:fill="FFF2CC" w:themeFill="accent4" w:themeFillTint="33"/>
        </w:rPr>
        <w:t>integrantes</w:t>
      </w:r>
      <w:r w:rsidR="006C4DCA" w:rsidRPr="006B7DAD">
        <w:rPr>
          <w:rFonts w:ascii="Tahoma" w:hAnsi="Tahoma" w:cs="Tahoma"/>
          <w:shd w:val="clear" w:color="auto" w:fill="FFF2CC" w:themeFill="accent4" w:themeFillTint="33"/>
        </w:rPr>
        <w:t>.</w:t>
      </w:r>
    </w:p>
    <w:p w14:paraId="22B9508A" w14:textId="77777777" w:rsidR="006B7DAD" w:rsidRDefault="006B7DAD" w:rsidP="00EF6DA9">
      <w:pPr>
        <w:spacing w:before="120" w:line="276" w:lineRule="auto"/>
        <w:rPr>
          <w:rFonts w:ascii="Tahoma" w:hAnsi="Tahoma" w:cs="Tahoma"/>
        </w:rPr>
      </w:pPr>
    </w:p>
    <w:p w14:paraId="1517531F" w14:textId="77777777" w:rsidR="00B03936" w:rsidRPr="00FC7A5B" w:rsidRDefault="00B03936" w:rsidP="00EF6DA9">
      <w:pPr>
        <w:spacing w:before="120" w:line="276" w:lineRule="auto"/>
        <w:rPr>
          <w:rFonts w:ascii="Tahoma" w:hAnsi="Tahoma" w:cs="Tahoma"/>
          <w:b/>
          <w:i/>
          <w:color w:val="C00000"/>
          <w:u w:val="single"/>
        </w:rPr>
      </w:pPr>
      <w:r w:rsidRPr="00FC7A5B">
        <w:rPr>
          <w:rFonts w:ascii="Tahoma" w:hAnsi="Tahoma" w:cs="Tahoma"/>
          <w:b/>
          <w:i/>
          <w:color w:val="C00000"/>
          <w:u w:val="single"/>
        </w:rPr>
        <w:t>1ª aula</w:t>
      </w:r>
    </w:p>
    <w:p w14:paraId="4AF487B1" w14:textId="0B82EE5F" w:rsidR="00CC00A7" w:rsidRDefault="004D19BA" w:rsidP="00E261B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a primeira aula desta segunda etapa</w:t>
      </w:r>
      <w:r w:rsidR="00E32BF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os alunos devem trazer os objetos pessoais que escolheram e o registro do objeto de um familiar ou responsável.</w:t>
      </w:r>
      <w:r w:rsidR="00CC00A7">
        <w:rPr>
          <w:rFonts w:ascii="Tahoma" w:hAnsi="Tahoma" w:cs="Tahoma"/>
        </w:rPr>
        <w:t xml:space="preserve"> </w:t>
      </w:r>
      <w:r w:rsidR="00DB184A">
        <w:rPr>
          <w:rFonts w:ascii="Tahoma" w:hAnsi="Tahoma" w:cs="Tahoma"/>
        </w:rPr>
        <w:t>Com eles</w:t>
      </w:r>
      <w:r>
        <w:rPr>
          <w:rFonts w:ascii="Tahoma" w:hAnsi="Tahoma" w:cs="Tahoma"/>
        </w:rPr>
        <w:t xml:space="preserve">, </w:t>
      </w:r>
      <w:r w:rsidR="00DB184A">
        <w:rPr>
          <w:rFonts w:ascii="Tahoma" w:hAnsi="Tahoma" w:cs="Tahoma"/>
        </w:rPr>
        <w:t>vão</w:t>
      </w:r>
      <w:r w:rsidR="00423827">
        <w:rPr>
          <w:rFonts w:ascii="Tahoma" w:hAnsi="Tahoma" w:cs="Tahoma"/>
        </w:rPr>
        <w:t xml:space="preserve"> </w:t>
      </w:r>
      <w:r w:rsidR="00DB184A">
        <w:rPr>
          <w:rFonts w:ascii="Tahoma" w:hAnsi="Tahoma" w:cs="Tahoma"/>
        </w:rPr>
        <w:t>elaborar itens para compor a coleção que será usada na exposi</w:t>
      </w:r>
      <w:r w:rsidR="00CC00A7">
        <w:rPr>
          <w:rFonts w:ascii="Tahoma" w:hAnsi="Tahoma" w:cs="Tahoma"/>
        </w:rPr>
        <w:t xml:space="preserve">ção </w:t>
      </w:r>
      <w:r w:rsidR="005B62FF">
        <w:rPr>
          <w:rFonts w:ascii="Tahoma" w:hAnsi="Tahoma" w:cs="Tahoma"/>
        </w:rPr>
        <w:t>coletiva</w:t>
      </w:r>
      <w:r w:rsidR="00CC00A7">
        <w:rPr>
          <w:rFonts w:ascii="Tahoma" w:hAnsi="Tahoma" w:cs="Tahoma"/>
        </w:rPr>
        <w:t xml:space="preserve"> da turma. </w:t>
      </w:r>
    </w:p>
    <w:p w14:paraId="45A6D5F9" w14:textId="15D05378" w:rsidR="004E7EBF" w:rsidRDefault="002113CC" w:rsidP="00E05B75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CC00A7">
        <w:rPr>
          <w:rFonts w:ascii="Tahoma" w:hAnsi="Tahoma" w:cs="Tahoma"/>
        </w:rPr>
        <w:t xml:space="preserve">ugira que </w:t>
      </w:r>
      <w:r>
        <w:rPr>
          <w:rFonts w:ascii="Tahoma" w:hAnsi="Tahoma" w:cs="Tahoma"/>
        </w:rPr>
        <w:t>retratem</w:t>
      </w:r>
      <w:r w:rsidR="00CC00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os objetos pessoais que escolheram </w:t>
      </w:r>
      <w:r w:rsidR="00CC00A7">
        <w:rPr>
          <w:rFonts w:ascii="Tahoma" w:hAnsi="Tahoma" w:cs="Tahoma"/>
        </w:rPr>
        <w:t>em um</w:t>
      </w:r>
      <w:r w:rsidR="004E7EBF">
        <w:rPr>
          <w:rFonts w:ascii="Tahoma" w:hAnsi="Tahoma" w:cs="Tahoma"/>
        </w:rPr>
        <w:t xml:space="preserve"> trabalho artístico, que pode ser </w:t>
      </w:r>
      <w:r w:rsidR="00423827">
        <w:rPr>
          <w:rFonts w:ascii="Tahoma" w:hAnsi="Tahoma" w:cs="Tahoma"/>
        </w:rPr>
        <w:t>uma ilustração</w:t>
      </w:r>
      <w:r w:rsidR="004E7EBF">
        <w:rPr>
          <w:rFonts w:ascii="Tahoma" w:hAnsi="Tahoma" w:cs="Tahoma"/>
        </w:rPr>
        <w:t xml:space="preserve"> do objeto</w:t>
      </w:r>
      <w:r w:rsidR="00423827">
        <w:rPr>
          <w:rFonts w:ascii="Tahoma" w:hAnsi="Tahoma" w:cs="Tahoma"/>
        </w:rPr>
        <w:t xml:space="preserve"> ou </w:t>
      </w:r>
      <w:r w:rsidR="004E7EBF">
        <w:rPr>
          <w:rFonts w:ascii="Tahoma" w:hAnsi="Tahoma" w:cs="Tahoma"/>
        </w:rPr>
        <w:t>a construção de uma reprodução</w:t>
      </w:r>
      <w:r w:rsidR="00423827">
        <w:rPr>
          <w:rFonts w:ascii="Tahoma" w:hAnsi="Tahoma" w:cs="Tahoma"/>
        </w:rPr>
        <w:t xml:space="preserve"> tridimensional </w:t>
      </w:r>
      <w:r w:rsidR="004E7EBF">
        <w:rPr>
          <w:rFonts w:ascii="Tahoma" w:hAnsi="Tahoma" w:cs="Tahoma"/>
        </w:rPr>
        <w:t>feita com o material que desejarem (massinha</w:t>
      </w:r>
      <w:r w:rsidR="005067B2">
        <w:rPr>
          <w:rFonts w:ascii="Tahoma" w:hAnsi="Tahoma" w:cs="Tahoma"/>
        </w:rPr>
        <w:t xml:space="preserve"> ou sucata</w:t>
      </w:r>
      <w:r w:rsidR="004E7EBF">
        <w:rPr>
          <w:rFonts w:ascii="Tahoma" w:hAnsi="Tahoma" w:cs="Tahoma"/>
        </w:rPr>
        <w:t>, por exemplo)</w:t>
      </w:r>
      <w:r w:rsidR="00423827">
        <w:rPr>
          <w:rFonts w:ascii="Tahoma" w:hAnsi="Tahoma" w:cs="Tahoma"/>
        </w:rPr>
        <w:t xml:space="preserve">. </w:t>
      </w:r>
      <w:r w:rsidR="00CC2156">
        <w:rPr>
          <w:rFonts w:ascii="Tahoma" w:hAnsi="Tahoma" w:cs="Tahoma"/>
        </w:rPr>
        <w:t>Peça também que escrevam em um cartão, no formato de um cartão-postal, um depoimento sobre esse objeto, explicando por</w:t>
      </w:r>
      <w:r w:rsidR="003A57E1">
        <w:rPr>
          <w:rFonts w:ascii="Tahoma" w:hAnsi="Tahoma" w:cs="Tahoma"/>
        </w:rPr>
        <w:t xml:space="preserve"> </w:t>
      </w:r>
      <w:r w:rsidR="00CC2156">
        <w:rPr>
          <w:rFonts w:ascii="Tahoma" w:hAnsi="Tahoma" w:cs="Tahoma"/>
        </w:rPr>
        <w:t>que ele é significativo.</w:t>
      </w:r>
    </w:p>
    <w:p w14:paraId="36E6D54D" w14:textId="741ED6F7" w:rsidR="00B03936" w:rsidRDefault="00423827" w:rsidP="00E05B75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Depois, </w:t>
      </w:r>
      <w:r w:rsidR="00CC2156">
        <w:rPr>
          <w:rFonts w:ascii="Tahoma" w:hAnsi="Tahoma" w:cs="Tahoma"/>
        </w:rPr>
        <w:t xml:space="preserve">peça que façam </w:t>
      </w:r>
      <w:r w:rsidR="002A3B76">
        <w:rPr>
          <w:rFonts w:ascii="Tahoma" w:hAnsi="Tahoma" w:cs="Tahoma"/>
        </w:rPr>
        <w:t xml:space="preserve">o mesmo com o material que trouxeram sobre o objeto do familiar </w:t>
      </w:r>
      <w:r w:rsidR="00693C2E">
        <w:rPr>
          <w:rFonts w:ascii="Tahoma" w:hAnsi="Tahoma" w:cs="Tahoma"/>
        </w:rPr>
        <w:t xml:space="preserve">ou responsável. Eles podem imprimir a foto e fazer intervenções artísticas </w:t>
      </w:r>
      <w:r w:rsidR="00D37963">
        <w:rPr>
          <w:rFonts w:ascii="Tahoma" w:hAnsi="Tahoma" w:cs="Tahoma"/>
        </w:rPr>
        <w:t>nela</w:t>
      </w:r>
      <w:r w:rsidR="00693C2E">
        <w:rPr>
          <w:rFonts w:ascii="Tahoma" w:hAnsi="Tahoma" w:cs="Tahoma"/>
        </w:rPr>
        <w:t xml:space="preserve">, </w:t>
      </w:r>
      <w:r w:rsidR="005067B2">
        <w:rPr>
          <w:rFonts w:ascii="Tahoma" w:hAnsi="Tahoma" w:cs="Tahoma"/>
        </w:rPr>
        <w:t>ou</w:t>
      </w:r>
      <w:r w:rsidR="00280BAF">
        <w:rPr>
          <w:rFonts w:ascii="Tahoma" w:hAnsi="Tahoma" w:cs="Tahoma"/>
        </w:rPr>
        <w:t xml:space="preserve"> </w:t>
      </w:r>
      <w:r w:rsidR="00693C2E">
        <w:rPr>
          <w:rFonts w:ascii="Tahoma" w:hAnsi="Tahoma" w:cs="Tahoma"/>
        </w:rPr>
        <w:t>podem fazer um desenho ou uma construção tridimensional inspirada nesse objeto. O depoimento do familiar ou responsável também deve ser transcrito em um cartão-postal.</w:t>
      </w:r>
    </w:p>
    <w:p w14:paraId="5FA7BEFB" w14:textId="5E29C0A8" w:rsidR="00B271ED" w:rsidRDefault="00693C2E" w:rsidP="00E05B75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 término</w:t>
      </w:r>
      <w:r w:rsidR="003A57E1">
        <w:rPr>
          <w:rFonts w:ascii="Tahoma" w:hAnsi="Tahoma" w:cs="Tahoma"/>
        </w:rPr>
        <w:t xml:space="preserve"> da aula</w:t>
      </w:r>
      <w:r>
        <w:rPr>
          <w:rFonts w:ascii="Tahoma" w:hAnsi="Tahoma" w:cs="Tahoma"/>
        </w:rPr>
        <w:t xml:space="preserve">, oriente os alunos </w:t>
      </w:r>
      <w:r w:rsidR="003A57E1">
        <w:rPr>
          <w:rFonts w:ascii="Tahoma" w:hAnsi="Tahoma" w:cs="Tahoma"/>
        </w:rPr>
        <w:t>a guardar</w:t>
      </w:r>
      <w:r>
        <w:rPr>
          <w:rFonts w:ascii="Tahoma" w:hAnsi="Tahoma" w:cs="Tahoma"/>
        </w:rPr>
        <w:t xml:space="preserve"> os resultados em uma pasta ou caixa de trabalho</w:t>
      </w:r>
      <w:r w:rsidR="00AD5532">
        <w:rPr>
          <w:rFonts w:ascii="Tahoma" w:hAnsi="Tahoma" w:cs="Tahoma"/>
        </w:rPr>
        <w:t xml:space="preserve"> do projeto</w:t>
      </w:r>
      <w:r w:rsidR="00B271ED">
        <w:rPr>
          <w:rFonts w:ascii="Tahoma" w:hAnsi="Tahoma" w:cs="Tahoma"/>
        </w:rPr>
        <w:t>.</w:t>
      </w:r>
    </w:p>
    <w:p w14:paraId="4B961FAF" w14:textId="72CC6D0B" w:rsidR="00826A75" w:rsidRDefault="00826A75" w:rsidP="00E05B75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atividade para a próxima aula, peça </w:t>
      </w:r>
      <w:r w:rsidR="003A57E1">
        <w:rPr>
          <w:rFonts w:ascii="Tahoma" w:hAnsi="Tahoma" w:cs="Tahoma"/>
        </w:rPr>
        <w:t xml:space="preserve">aos alunos </w:t>
      </w:r>
      <w:r>
        <w:rPr>
          <w:rFonts w:ascii="Tahoma" w:hAnsi="Tahoma" w:cs="Tahoma"/>
        </w:rPr>
        <w:t xml:space="preserve">que </w:t>
      </w:r>
      <w:r w:rsidR="00923C37">
        <w:rPr>
          <w:rFonts w:ascii="Tahoma" w:hAnsi="Tahoma" w:cs="Tahoma"/>
        </w:rPr>
        <w:t xml:space="preserve">escolham </w:t>
      </w:r>
      <w:r w:rsidR="003A57E1">
        <w:rPr>
          <w:rFonts w:ascii="Tahoma" w:hAnsi="Tahoma" w:cs="Tahoma"/>
        </w:rPr>
        <w:t xml:space="preserve">em casa </w:t>
      </w:r>
      <w:r w:rsidR="00923C37">
        <w:rPr>
          <w:rFonts w:ascii="Tahoma" w:hAnsi="Tahoma" w:cs="Tahoma"/>
        </w:rPr>
        <w:t xml:space="preserve">uma música </w:t>
      </w:r>
      <w:r w:rsidR="003A57E1">
        <w:rPr>
          <w:rFonts w:ascii="Tahoma" w:hAnsi="Tahoma" w:cs="Tahoma"/>
        </w:rPr>
        <w:t xml:space="preserve">de </w:t>
      </w:r>
      <w:r w:rsidR="00923C37">
        <w:rPr>
          <w:rFonts w:ascii="Tahoma" w:hAnsi="Tahoma" w:cs="Tahoma"/>
        </w:rPr>
        <w:t xml:space="preserve">que gostem e façam uma ilustração inspirada </w:t>
      </w:r>
      <w:r w:rsidR="00D37963">
        <w:rPr>
          <w:rFonts w:ascii="Tahoma" w:hAnsi="Tahoma" w:cs="Tahoma"/>
        </w:rPr>
        <w:t>nela</w:t>
      </w:r>
      <w:r w:rsidR="00923C37">
        <w:rPr>
          <w:rFonts w:ascii="Tahoma" w:hAnsi="Tahoma" w:cs="Tahoma"/>
        </w:rPr>
        <w:t>. Eles também devem escrever em um cartão-postal um comentário sobre o motivo da escolha. Peça que faça</w:t>
      </w:r>
      <w:r w:rsidR="002E7BC6">
        <w:rPr>
          <w:rFonts w:ascii="Tahoma" w:hAnsi="Tahoma" w:cs="Tahoma"/>
        </w:rPr>
        <w:t>m o mesmo na escolha de uma segunda música</w:t>
      </w:r>
      <w:r w:rsidR="00EA28A8">
        <w:rPr>
          <w:rFonts w:ascii="Tahoma" w:hAnsi="Tahoma" w:cs="Tahoma"/>
        </w:rPr>
        <w:t>. Nes</w:t>
      </w:r>
      <w:r w:rsidR="00E05B75">
        <w:rPr>
          <w:rFonts w:ascii="Tahoma" w:hAnsi="Tahoma" w:cs="Tahoma"/>
        </w:rPr>
        <w:t>s</w:t>
      </w:r>
      <w:r w:rsidR="00EA28A8">
        <w:rPr>
          <w:rFonts w:ascii="Tahoma" w:hAnsi="Tahoma" w:cs="Tahoma"/>
        </w:rPr>
        <w:t>e caso</w:t>
      </w:r>
      <w:r w:rsidR="00412F4F">
        <w:rPr>
          <w:rFonts w:ascii="Tahoma" w:hAnsi="Tahoma" w:cs="Tahoma"/>
        </w:rPr>
        <w:t>,</w:t>
      </w:r>
      <w:r w:rsidR="00EA28A8">
        <w:rPr>
          <w:rFonts w:ascii="Tahoma" w:hAnsi="Tahoma" w:cs="Tahoma"/>
        </w:rPr>
        <w:t xml:space="preserve"> deve ser uma música importante para </w:t>
      </w:r>
      <w:r w:rsidR="003A57E1">
        <w:rPr>
          <w:rFonts w:ascii="Tahoma" w:hAnsi="Tahoma" w:cs="Tahoma"/>
        </w:rPr>
        <w:t xml:space="preserve">a </w:t>
      </w:r>
      <w:r w:rsidR="00EA28A8">
        <w:rPr>
          <w:rFonts w:ascii="Tahoma" w:hAnsi="Tahoma" w:cs="Tahoma"/>
        </w:rPr>
        <w:t>família e as pessoas com que</w:t>
      </w:r>
      <w:r w:rsidR="003A57E1">
        <w:rPr>
          <w:rFonts w:ascii="Tahoma" w:hAnsi="Tahoma" w:cs="Tahoma"/>
        </w:rPr>
        <w:t>m eles</w:t>
      </w:r>
      <w:r w:rsidR="00EA28A8">
        <w:rPr>
          <w:rFonts w:ascii="Tahoma" w:hAnsi="Tahoma" w:cs="Tahoma"/>
        </w:rPr>
        <w:t xml:space="preserve"> vive</w:t>
      </w:r>
      <w:r w:rsidR="003A57E1">
        <w:rPr>
          <w:rFonts w:ascii="Tahoma" w:hAnsi="Tahoma" w:cs="Tahoma"/>
        </w:rPr>
        <w:t>m</w:t>
      </w:r>
      <w:r w:rsidR="00EA28A8">
        <w:rPr>
          <w:rFonts w:ascii="Tahoma" w:hAnsi="Tahoma" w:cs="Tahoma"/>
        </w:rPr>
        <w:t xml:space="preserve">. Para isso, oriente-os </w:t>
      </w:r>
      <w:r w:rsidR="00E05B75">
        <w:rPr>
          <w:rFonts w:ascii="Tahoma" w:hAnsi="Tahoma" w:cs="Tahoma"/>
        </w:rPr>
        <w:t>a conversar sobre o tema</w:t>
      </w:r>
      <w:r w:rsidR="00EA28A8">
        <w:rPr>
          <w:rFonts w:ascii="Tahoma" w:hAnsi="Tahoma" w:cs="Tahoma"/>
        </w:rPr>
        <w:t xml:space="preserve"> com os f</w:t>
      </w:r>
      <w:r>
        <w:rPr>
          <w:rFonts w:ascii="Tahoma" w:hAnsi="Tahoma" w:cs="Tahoma"/>
        </w:rPr>
        <w:t>amiliares e responsáveis</w:t>
      </w:r>
      <w:r w:rsidR="00E05B75">
        <w:rPr>
          <w:rFonts w:ascii="Tahoma" w:hAnsi="Tahoma" w:cs="Tahoma"/>
        </w:rPr>
        <w:t xml:space="preserve"> e produzir com eles, se possível,</w:t>
      </w:r>
      <w:r w:rsidR="00EA28A8">
        <w:rPr>
          <w:rFonts w:ascii="Tahoma" w:hAnsi="Tahoma" w:cs="Tahoma"/>
        </w:rPr>
        <w:t xml:space="preserve"> uma ilustração inspirada </w:t>
      </w:r>
      <w:r w:rsidR="001F160B">
        <w:rPr>
          <w:rFonts w:ascii="Tahoma" w:hAnsi="Tahoma" w:cs="Tahoma"/>
        </w:rPr>
        <w:t>na músic</w:t>
      </w:r>
      <w:r w:rsidR="00E05B75">
        <w:rPr>
          <w:rFonts w:ascii="Tahoma" w:hAnsi="Tahoma" w:cs="Tahoma"/>
        </w:rPr>
        <w:t>a</w:t>
      </w:r>
      <w:r>
        <w:rPr>
          <w:rFonts w:ascii="Tahoma" w:hAnsi="Tahoma" w:cs="Tahoma"/>
        </w:rPr>
        <w:t>.</w:t>
      </w:r>
      <w:r w:rsidR="001F160B">
        <w:rPr>
          <w:rFonts w:ascii="Tahoma" w:hAnsi="Tahoma" w:cs="Tahoma"/>
        </w:rPr>
        <w:t xml:space="preserve"> Um depoimento também deve ser escrito em um cartão-postal.</w:t>
      </w:r>
    </w:p>
    <w:p w14:paraId="399179B9" w14:textId="77777777" w:rsidR="00693C2E" w:rsidRDefault="00693C2E" w:rsidP="00EF6DA9">
      <w:pPr>
        <w:spacing w:before="120" w:line="276" w:lineRule="auto"/>
        <w:rPr>
          <w:rFonts w:ascii="Tahoma" w:hAnsi="Tahoma" w:cs="Tahoma"/>
        </w:rPr>
      </w:pPr>
    </w:p>
    <w:p w14:paraId="00DC8C66" w14:textId="721A5093" w:rsidR="00B03936" w:rsidRPr="00FC7A5B" w:rsidRDefault="00B03936" w:rsidP="00EF6DA9">
      <w:pPr>
        <w:spacing w:before="120" w:line="276" w:lineRule="auto"/>
        <w:rPr>
          <w:rFonts w:ascii="Tahoma" w:hAnsi="Tahoma" w:cs="Tahoma"/>
          <w:b/>
          <w:i/>
          <w:color w:val="C00000"/>
          <w:u w:val="single"/>
        </w:rPr>
      </w:pPr>
      <w:r w:rsidRPr="00FC7A5B">
        <w:rPr>
          <w:rFonts w:ascii="Tahoma" w:hAnsi="Tahoma" w:cs="Tahoma"/>
          <w:b/>
          <w:i/>
          <w:color w:val="C00000"/>
          <w:u w:val="single"/>
        </w:rPr>
        <w:lastRenderedPageBreak/>
        <w:t>2ª aula</w:t>
      </w:r>
    </w:p>
    <w:p w14:paraId="7B4146FC" w14:textId="71ECECB2" w:rsidR="00AE633E" w:rsidRPr="00C274B3" w:rsidRDefault="00AE633E" w:rsidP="00E06DE7">
      <w:pPr>
        <w:pStyle w:val="PargrafodaLista"/>
        <w:numPr>
          <w:ilvl w:val="0"/>
          <w:numId w:val="4"/>
        </w:numPr>
        <w:shd w:val="clear" w:color="auto" w:fill="FFCCFF"/>
        <w:spacing w:before="120" w:line="276" w:lineRule="auto"/>
        <w:rPr>
          <w:rFonts w:ascii="Tahoma" w:eastAsiaTheme="majorEastAsia" w:hAnsi="Tahoma" w:cs="Tahoma"/>
          <w:sz w:val="20"/>
        </w:rPr>
      </w:pPr>
      <w:r w:rsidRPr="00C274B3">
        <w:rPr>
          <w:rFonts w:ascii="Tahoma" w:eastAsiaTheme="majorEastAsia" w:hAnsi="Tahoma" w:cs="Tahoma"/>
          <w:sz w:val="20"/>
        </w:rPr>
        <w:t xml:space="preserve">Caso tenha realizado com a turma a Proposta de atividade da </w:t>
      </w:r>
      <w:r w:rsidRPr="00C274B3">
        <w:rPr>
          <w:rFonts w:ascii="Tahoma" w:eastAsiaTheme="majorEastAsia" w:hAnsi="Tahoma" w:cs="Tahoma"/>
          <w:b/>
          <w:sz w:val="20"/>
        </w:rPr>
        <w:t xml:space="preserve">Dica Cultural: Museu da </w:t>
      </w:r>
      <w:r w:rsidRPr="00E37BAF">
        <w:rPr>
          <w:rFonts w:ascii="Tahoma" w:eastAsiaTheme="majorEastAsia" w:hAnsi="Tahoma" w:cs="Tahoma"/>
          <w:b/>
          <w:sz w:val="20"/>
        </w:rPr>
        <w:t xml:space="preserve">Pessoa </w:t>
      </w:r>
      <w:r w:rsidRPr="00E37BAF">
        <w:rPr>
          <w:rFonts w:ascii="Tahoma" w:eastAsiaTheme="majorEastAsia" w:hAnsi="Tahoma" w:cs="Tahoma"/>
          <w:sz w:val="20"/>
        </w:rPr>
        <w:t>(p. 19), o material</w:t>
      </w:r>
      <w:r w:rsidRPr="00C274B3">
        <w:rPr>
          <w:rFonts w:ascii="Tahoma" w:eastAsiaTheme="majorEastAsia" w:hAnsi="Tahoma" w:cs="Tahoma"/>
          <w:sz w:val="20"/>
        </w:rPr>
        <w:t xml:space="preserve"> coletado pode ser reaproveitado nest</w:t>
      </w:r>
      <w:r w:rsidR="00052F5F" w:rsidRPr="00C274B3">
        <w:rPr>
          <w:rFonts w:ascii="Tahoma" w:eastAsiaTheme="majorEastAsia" w:hAnsi="Tahoma" w:cs="Tahoma"/>
          <w:sz w:val="20"/>
        </w:rPr>
        <w:t>a etapa do</w:t>
      </w:r>
      <w:r w:rsidRPr="00C274B3">
        <w:rPr>
          <w:rFonts w:ascii="Tahoma" w:eastAsiaTheme="majorEastAsia" w:hAnsi="Tahoma" w:cs="Tahoma"/>
          <w:sz w:val="20"/>
        </w:rPr>
        <w:t xml:space="preserve"> projeto.</w:t>
      </w:r>
    </w:p>
    <w:p w14:paraId="02CD5964" w14:textId="77777777" w:rsidR="00EF6DA9" w:rsidRDefault="00EF6DA9" w:rsidP="00EF6DA9">
      <w:pPr>
        <w:spacing w:before="120" w:line="276" w:lineRule="auto"/>
        <w:rPr>
          <w:rFonts w:ascii="Tahoma" w:hAnsi="Tahoma" w:cs="Tahoma"/>
        </w:rPr>
      </w:pPr>
    </w:p>
    <w:p w14:paraId="7A485712" w14:textId="29415443" w:rsidR="00026815" w:rsidRDefault="00826A75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Nesta aula</w:t>
      </w:r>
      <w:r w:rsidR="00DE240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os alunos devem </w:t>
      </w:r>
      <w:r w:rsidR="00802A5E">
        <w:rPr>
          <w:rFonts w:ascii="Tahoma" w:hAnsi="Tahoma" w:cs="Tahoma"/>
        </w:rPr>
        <w:t xml:space="preserve">coletar depoimentos </w:t>
      </w:r>
      <w:r w:rsidR="00165D2A">
        <w:rPr>
          <w:rFonts w:ascii="Tahoma" w:hAnsi="Tahoma" w:cs="Tahoma"/>
        </w:rPr>
        <w:t>n</w:t>
      </w:r>
      <w:r w:rsidR="00026815">
        <w:rPr>
          <w:rFonts w:ascii="Tahoma" w:hAnsi="Tahoma" w:cs="Tahoma"/>
        </w:rPr>
        <w:t>a</w:t>
      </w:r>
      <w:r w:rsidR="00165D2A">
        <w:rPr>
          <w:rFonts w:ascii="Tahoma" w:hAnsi="Tahoma" w:cs="Tahoma"/>
        </w:rPr>
        <w:t xml:space="preserve"> </w:t>
      </w:r>
      <w:r w:rsidR="00026815">
        <w:rPr>
          <w:rFonts w:ascii="Tahoma" w:hAnsi="Tahoma" w:cs="Tahoma"/>
        </w:rPr>
        <w:t>comunidade escolar</w:t>
      </w:r>
      <w:r w:rsidR="005E6E06">
        <w:rPr>
          <w:rFonts w:ascii="Tahoma" w:hAnsi="Tahoma" w:cs="Tahoma"/>
        </w:rPr>
        <w:t xml:space="preserve"> sobre objetos e músicas</w:t>
      </w:r>
      <w:r w:rsidR="00802A5E">
        <w:rPr>
          <w:rFonts w:ascii="Tahoma" w:hAnsi="Tahoma" w:cs="Tahoma"/>
        </w:rPr>
        <w:t>.</w:t>
      </w:r>
    </w:p>
    <w:p w14:paraId="16A3F71E" w14:textId="2BB10599" w:rsidR="00026815" w:rsidRDefault="007A6625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Organize a turma</w:t>
      </w:r>
      <w:r w:rsidR="00026815">
        <w:rPr>
          <w:rFonts w:ascii="Tahoma" w:hAnsi="Tahoma" w:cs="Tahoma"/>
        </w:rPr>
        <w:t xml:space="preserve"> em grupos </w:t>
      </w:r>
      <w:r w:rsidR="00FC516C">
        <w:rPr>
          <w:rFonts w:ascii="Tahoma" w:hAnsi="Tahoma" w:cs="Tahoma"/>
        </w:rPr>
        <w:t xml:space="preserve">de 4 ou 5 alunos </w:t>
      </w:r>
      <w:r w:rsidR="00026815">
        <w:rPr>
          <w:rFonts w:ascii="Tahoma" w:hAnsi="Tahoma" w:cs="Tahoma"/>
        </w:rPr>
        <w:t>e eleja um tema para cada grupo</w:t>
      </w:r>
      <w:r w:rsidR="001855E1">
        <w:rPr>
          <w:rFonts w:ascii="Tahoma" w:hAnsi="Tahoma" w:cs="Tahoma"/>
        </w:rPr>
        <w:t>, entre</w:t>
      </w:r>
      <w:r w:rsidR="00026815">
        <w:rPr>
          <w:rFonts w:ascii="Tahoma" w:hAnsi="Tahoma" w:cs="Tahoma"/>
        </w:rPr>
        <w:t xml:space="preserve"> </w:t>
      </w:r>
      <w:r w:rsidR="00D77A7C">
        <w:rPr>
          <w:rFonts w:ascii="Tahoma" w:hAnsi="Tahoma" w:cs="Tahoma"/>
        </w:rPr>
        <w:t>“</w:t>
      </w:r>
      <w:r w:rsidR="00026815">
        <w:rPr>
          <w:rFonts w:ascii="Tahoma" w:hAnsi="Tahoma" w:cs="Tahoma"/>
        </w:rPr>
        <w:t>objetos</w:t>
      </w:r>
      <w:r w:rsidR="00D77A7C">
        <w:rPr>
          <w:rFonts w:ascii="Tahoma" w:hAnsi="Tahoma" w:cs="Tahoma"/>
        </w:rPr>
        <w:t>”</w:t>
      </w:r>
      <w:r w:rsidR="00026815">
        <w:rPr>
          <w:rFonts w:ascii="Tahoma" w:hAnsi="Tahoma" w:cs="Tahoma"/>
        </w:rPr>
        <w:t xml:space="preserve"> ou </w:t>
      </w:r>
      <w:r w:rsidR="00D77A7C">
        <w:rPr>
          <w:rFonts w:ascii="Tahoma" w:hAnsi="Tahoma" w:cs="Tahoma"/>
        </w:rPr>
        <w:t>“</w:t>
      </w:r>
      <w:r w:rsidR="00026815">
        <w:rPr>
          <w:rFonts w:ascii="Tahoma" w:hAnsi="Tahoma" w:cs="Tahoma"/>
        </w:rPr>
        <w:t>músicas</w:t>
      </w:r>
      <w:r w:rsidR="00D77A7C">
        <w:rPr>
          <w:rFonts w:ascii="Tahoma" w:hAnsi="Tahoma" w:cs="Tahoma"/>
        </w:rPr>
        <w:t>”</w:t>
      </w:r>
      <w:r w:rsidR="00026815">
        <w:rPr>
          <w:rFonts w:ascii="Tahoma" w:hAnsi="Tahoma" w:cs="Tahoma"/>
        </w:rPr>
        <w:t>.</w:t>
      </w:r>
    </w:p>
    <w:p w14:paraId="60A004E5" w14:textId="0A61902E" w:rsidR="00026815" w:rsidRDefault="00026815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 grupos que forem trabalhar com o tema </w:t>
      </w:r>
      <w:r w:rsidR="006B0D98">
        <w:rPr>
          <w:rFonts w:ascii="Tahoma" w:hAnsi="Tahoma" w:cs="Tahoma"/>
        </w:rPr>
        <w:t>“</w:t>
      </w:r>
      <w:r>
        <w:rPr>
          <w:rFonts w:ascii="Tahoma" w:hAnsi="Tahoma" w:cs="Tahoma"/>
        </w:rPr>
        <w:t>objetos</w:t>
      </w:r>
      <w:r w:rsidR="006B0D98">
        <w:rPr>
          <w:rFonts w:ascii="Tahoma" w:hAnsi="Tahoma" w:cs="Tahoma"/>
        </w:rPr>
        <w:t>”</w:t>
      </w:r>
      <w:r w:rsidR="00FC516C">
        <w:rPr>
          <w:rFonts w:ascii="Tahoma" w:hAnsi="Tahoma" w:cs="Tahoma"/>
        </w:rPr>
        <w:t xml:space="preserve"> devem entrevistar algumas pessoas d</w:t>
      </w:r>
      <w:r w:rsidR="00A7729C">
        <w:rPr>
          <w:rFonts w:ascii="Tahoma" w:hAnsi="Tahoma" w:cs="Tahoma"/>
        </w:rPr>
        <w:t xml:space="preserve">a escola, entre professores, funcionários ou colegas de outras turmas, </w:t>
      </w:r>
      <w:r w:rsidR="00683302">
        <w:rPr>
          <w:rFonts w:ascii="Tahoma" w:hAnsi="Tahoma" w:cs="Tahoma"/>
        </w:rPr>
        <w:t>pedindo-lhes que escolham</w:t>
      </w:r>
      <w:r w:rsidR="00A7729C">
        <w:rPr>
          <w:rFonts w:ascii="Tahoma" w:hAnsi="Tahoma" w:cs="Tahoma"/>
        </w:rPr>
        <w:t xml:space="preserve"> um objeto que seja representativo e importante para </w:t>
      </w:r>
      <w:r w:rsidR="00683302">
        <w:rPr>
          <w:rFonts w:ascii="Tahoma" w:hAnsi="Tahoma" w:cs="Tahoma"/>
        </w:rPr>
        <w:t>elas</w:t>
      </w:r>
      <w:r w:rsidR="00A7729C">
        <w:rPr>
          <w:rFonts w:ascii="Tahoma" w:hAnsi="Tahoma" w:cs="Tahoma"/>
        </w:rPr>
        <w:t>. Oriente-os a solicitar que a pessoa faça um</w:t>
      </w:r>
      <w:r w:rsidR="001D7C05">
        <w:rPr>
          <w:rFonts w:ascii="Tahoma" w:hAnsi="Tahoma" w:cs="Tahoma"/>
        </w:rPr>
        <w:t>a</w:t>
      </w:r>
      <w:r w:rsidR="00A7729C">
        <w:rPr>
          <w:rFonts w:ascii="Tahoma" w:hAnsi="Tahoma" w:cs="Tahoma"/>
        </w:rPr>
        <w:t xml:space="preserve"> descrição do objeto e </w:t>
      </w:r>
      <w:r w:rsidR="006B0D98">
        <w:rPr>
          <w:rFonts w:ascii="Tahoma" w:hAnsi="Tahoma" w:cs="Tahoma"/>
        </w:rPr>
        <w:t xml:space="preserve">que </w:t>
      </w:r>
      <w:r w:rsidR="00B8495E">
        <w:rPr>
          <w:rFonts w:ascii="Tahoma" w:hAnsi="Tahoma" w:cs="Tahoma"/>
        </w:rPr>
        <w:t xml:space="preserve">explique os motivos da escolha. </w:t>
      </w:r>
      <w:r w:rsidR="001D7C05">
        <w:rPr>
          <w:rFonts w:ascii="Tahoma" w:hAnsi="Tahoma" w:cs="Tahoma"/>
        </w:rPr>
        <w:t xml:space="preserve">Com base na descrição, o grupo deve fazer uma ilustração ou construção tridimensional </w:t>
      </w:r>
      <w:r w:rsidR="00FB75B2">
        <w:rPr>
          <w:rFonts w:ascii="Tahoma" w:hAnsi="Tahoma" w:cs="Tahoma"/>
        </w:rPr>
        <w:t xml:space="preserve">de como imagina o objeto. O depoimento </w:t>
      </w:r>
      <w:r w:rsidR="007E7920">
        <w:rPr>
          <w:rFonts w:ascii="Tahoma" w:hAnsi="Tahoma" w:cs="Tahoma"/>
        </w:rPr>
        <w:t>deve</w:t>
      </w:r>
      <w:r w:rsidR="00FB75B2">
        <w:rPr>
          <w:rFonts w:ascii="Tahoma" w:hAnsi="Tahoma" w:cs="Tahoma"/>
        </w:rPr>
        <w:t xml:space="preserve"> ser guardado em gravação de áudio ou vídeo, ou transcrito em um cartão-postal.</w:t>
      </w:r>
    </w:p>
    <w:p w14:paraId="7C19A132" w14:textId="77894329" w:rsidR="00FB75B2" w:rsidRDefault="00F04C43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 grupos que ficarem com o tema </w:t>
      </w:r>
      <w:r w:rsidR="006B0D98">
        <w:rPr>
          <w:rFonts w:ascii="Tahoma" w:hAnsi="Tahoma" w:cs="Tahoma"/>
        </w:rPr>
        <w:t>“</w:t>
      </w:r>
      <w:r>
        <w:rPr>
          <w:rFonts w:ascii="Tahoma" w:hAnsi="Tahoma" w:cs="Tahoma"/>
        </w:rPr>
        <w:t>música</w:t>
      </w:r>
      <w:r w:rsidR="006B0D98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devem fazer um processo similar.</w:t>
      </w:r>
      <w:r w:rsidR="00DF5DC0">
        <w:rPr>
          <w:rFonts w:ascii="Tahoma" w:hAnsi="Tahoma" w:cs="Tahoma"/>
        </w:rPr>
        <w:t xml:space="preserve"> Peça</w:t>
      </w:r>
      <w:r w:rsidR="00AA035A">
        <w:rPr>
          <w:rFonts w:ascii="Tahoma" w:hAnsi="Tahoma" w:cs="Tahoma"/>
        </w:rPr>
        <w:t>-lhes</w:t>
      </w:r>
      <w:r w:rsidR="00DF5DC0">
        <w:rPr>
          <w:rFonts w:ascii="Tahoma" w:hAnsi="Tahoma" w:cs="Tahoma"/>
        </w:rPr>
        <w:t xml:space="preserve"> que perguntem ao entrevistado sobre </w:t>
      </w:r>
      <w:r w:rsidR="00361A35">
        <w:rPr>
          <w:rFonts w:ascii="Tahoma" w:hAnsi="Tahoma" w:cs="Tahoma"/>
        </w:rPr>
        <w:t xml:space="preserve">uma </w:t>
      </w:r>
      <w:r w:rsidR="00DF5DC0">
        <w:rPr>
          <w:rFonts w:ascii="Tahoma" w:hAnsi="Tahoma" w:cs="Tahoma"/>
        </w:rPr>
        <w:t xml:space="preserve">música </w:t>
      </w:r>
      <w:r w:rsidR="00AA035A">
        <w:rPr>
          <w:rFonts w:ascii="Tahoma" w:hAnsi="Tahoma" w:cs="Tahoma"/>
        </w:rPr>
        <w:t xml:space="preserve">que seja representativa e </w:t>
      </w:r>
      <w:r w:rsidR="00DF5DC0">
        <w:rPr>
          <w:rFonts w:ascii="Tahoma" w:hAnsi="Tahoma" w:cs="Tahoma"/>
        </w:rPr>
        <w:t>i</w:t>
      </w:r>
      <w:r w:rsidR="00361A35">
        <w:rPr>
          <w:rFonts w:ascii="Tahoma" w:hAnsi="Tahoma" w:cs="Tahoma"/>
        </w:rPr>
        <w:t xml:space="preserve">mportante para ele. Oriente-os a solicitar </w:t>
      </w:r>
      <w:r w:rsidR="00AA035A">
        <w:rPr>
          <w:rFonts w:ascii="Tahoma" w:hAnsi="Tahoma" w:cs="Tahoma"/>
        </w:rPr>
        <w:t>à</w:t>
      </w:r>
      <w:r w:rsidR="00361A35">
        <w:rPr>
          <w:rFonts w:ascii="Tahoma" w:hAnsi="Tahoma" w:cs="Tahoma"/>
        </w:rPr>
        <w:t xml:space="preserve"> pessoa </w:t>
      </w:r>
      <w:r w:rsidR="00AA035A">
        <w:rPr>
          <w:rFonts w:ascii="Tahoma" w:hAnsi="Tahoma" w:cs="Tahoma"/>
        </w:rPr>
        <w:t xml:space="preserve">que </w:t>
      </w:r>
      <w:r w:rsidR="00361A35">
        <w:rPr>
          <w:rFonts w:ascii="Tahoma" w:hAnsi="Tahoma" w:cs="Tahoma"/>
        </w:rPr>
        <w:t xml:space="preserve">cante um trecho da música </w:t>
      </w:r>
      <w:r w:rsidR="00F50B69">
        <w:rPr>
          <w:rFonts w:ascii="Tahoma" w:hAnsi="Tahoma" w:cs="Tahoma"/>
        </w:rPr>
        <w:t xml:space="preserve">e explique os motivos da escolha. Com base no relato, os alunos podem </w:t>
      </w:r>
      <w:r w:rsidR="00640083">
        <w:rPr>
          <w:rFonts w:ascii="Tahoma" w:hAnsi="Tahoma" w:cs="Tahoma"/>
        </w:rPr>
        <w:t xml:space="preserve">fazer uma ilustração inspirada na música ou gravar em áudio ou vídeo uma interpretação </w:t>
      </w:r>
      <w:r w:rsidR="007E7920">
        <w:rPr>
          <w:rFonts w:ascii="Tahoma" w:hAnsi="Tahoma" w:cs="Tahoma"/>
        </w:rPr>
        <w:t xml:space="preserve">do grupo </w:t>
      </w:r>
      <w:r w:rsidR="006E1228">
        <w:rPr>
          <w:rFonts w:ascii="Tahoma" w:hAnsi="Tahoma" w:cs="Tahoma"/>
        </w:rPr>
        <w:t xml:space="preserve">para </w:t>
      </w:r>
      <w:r w:rsidR="00683302">
        <w:rPr>
          <w:rFonts w:ascii="Tahoma" w:hAnsi="Tahoma" w:cs="Tahoma"/>
        </w:rPr>
        <w:t xml:space="preserve">essa </w:t>
      </w:r>
      <w:r w:rsidR="007E7920">
        <w:rPr>
          <w:rFonts w:ascii="Tahoma" w:hAnsi="Tahoma" w:cs="Tahoma"/>
        </w:rPr>
        <w:t>música (cantando</w:t>
      </w:r>
      <w:r w:rsidR="008E31F0">
        <w:rPr>
          <w:rFonts w:ascii="Tahoma" w:hAnsi="Tahoma" w:cs="Tahoma"/>
        </w:rPr>
        <w:t xml:space="preserve">, </w:t>
      </w:r>
      <w:r w:rsidR="007E7920">
        <w:rPr>
          <w:rFonts w:ascii="Tahoma" w:hAnsi="Tahoma" w:cs="Tahoma"/>
        </w:rPr>
        <w:t>usando instrumentos sonoros</w:t>
      </w:r>
      <w:r w:rsidR="008E31F0">
        <w:rPr>
          <w:rFonts w:ascii="Tahoma" w:hAnsi="Tahoma" w:cs="Tahoma"/>
        </w:rPr>
        <w:t>, como preferirem</w:t>
      </w:r>
      <w:r w:rsidR="007E7920">
        <w:rPr>
          <w:rFonts w:ascii="Tahoma" w:hAnsi="Tahoma" w:cs="Tahoma"/>
        </w:rPr>
        <w:t>). O depoimento do entrevistado também deve ser guardado em gravação de áudio ou vídeo, ou transcrito em um cartão-postal.</w:t>
      </w:r>
    </w:p>
    <w:p w14:paraId="4D0BDE72" w14:textId="67E26278" w:rsidR="00F04C43" w:rsidRDefault="00F04C43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Estabeleça um número de entrevistas que deve ser realizado por grupo</w:t>
      </w:r>
      <w:r w:rsidR="00DF5DC0">
        <w:rPr>
          <w:rFonts w:ascii="Tahoma" w:hAnsi="Tahoma" w:cs="Tahoma"/>
        </w:rPr>
        <w:t xml:space="preserve"> (2 ou 3 entrevistas, por exemplo).</w:t>
      </w:r>
    </w:p>
    <w:p w14:paraId="72678CFE" w14:textId="77777777" w:rsidR="00EB0A96" w:rsidRDefault="00EB0A96" w:rsidP="00EF6DA9">
      <w:pPr>
        <w:spacing w:before="120" w:line="276" w:lineRule="auto"/>
        <w:rPr>
          <w:rFonts w:ascii="Tahoma" w:hAnsi="Tahoma" w:cs="Tahoma"/>
        </w:rPr>
      </w:pPr>
    </w:p>
    <w:p w14:paraId="07CEFBFD" w14:textId="497B74A2" w:rsidR="00EB0A96" w:rsidRDefault="00265E19" w:rsidP="00EB0A96">
      <w:pPr>
        <w:shd w:val="clear" w:color="auto" w:fill="FFF2CC" w:themeFill="accent4" w:themeFillTint="33"/>
        <w:spacing w:before="120" w:line="276" w:lineRule="auto"/>
        <w:rPr>
          <w:rFonts w:ascii="Tahoma" w:hAnsi="Tahoma" w:cs="Tahoma"/>
        </w:rPr>
      </w:pPr>
      <w:r w:rsidRPr="00FC7A5B">
        <w:rPr>
          <w:rFonts w:ascii="Tahoma" w:eastAsiaTheme="majorEastAsia" w:hAnsi="Tahoma" w:cs="Tahoma"/>
          <w:b/>
          <w:color w:val="C00000"/>
        </w:rPr>
        <w:t xml:space="preserve">ETAPA 3 – </w:t>
      </w:r>
      <w:r w:rsidR="00A000A3" w:rsidRPr="00FC7A5B">
        <w:rPr>
          <w:rFonts w:ascii="Tahoma" w:eastAsiaTheme="majorEastAsia" w:hAnsi="Tahoma" w:cs="Tahoma"/>
          <w:b/>
          <w:color w:val="C00000"/>
        </w:rPr>
        <w:t>Organizando as coleções</w:t>
      </w:r>
      <w:r w:rsidRPr="00AB319C">
        <w:rPr>
          <w:rFonts w:ascii="Tahoma" w:eastAsiaTheme="majorEastAsia" w:hAnsi="Tahoma" w:cs="Tahoma"/>
          <w:b/>
        </w:rPr>
        <w:br/>
      </w:r>
      <w:r w:rsidRPr="00FC7A5B">
        <w:rPr>
          <w:rFonts w:ascii="Tahoma" w:hAnsi="Tahoma" w:cs="Tahoma"/>
          <w:b/>
          <w:color w:val="C00000"/>
        </w:rPr>
        <w:t>Duração:</w:t>
      </w:r>
      <w:r w:rsidRPr="00FC7A5B">
        <w:rPr>
          <w:rFonts w:ascii="Tahoma" w:hAnsi="Tahoma" w:cs="Tahoma"/>
          <w:color w:val="C00000"/>
        </w:rPr>
        <w:t xml:space="preserve"> </w:t>
      </w:r>
      <w:r w:rsidR="00513679">
        <w:rPr>
          <w:rFonts w:ascii="Tahoma" w:hAnsi="Tahoma" w:cs="Tahoma"/>
        </w:rPr>
        <w:t>1 aula.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Material e recursos necessários:</w:t>
      </w:r>
      <w:r w:rsidRPr="00FC7A5B">
        <w:rPr>
          <w:rFonts w:ascii="Tahoma" w:hAnsi="Tahoma" w:cs="Tahoma"/>
          <w:color w:val="C00000"/>
        </w:rPr>
        <w:t xml:space="preserve"> </w:t>
      </w:r>
      <w:r w:rsidR="00A94D5B">
        <w:rPr>
          <w:rFonts w:ascii="Tahoma" w:hAnsi="Tahoma" w:cs="Tahoma"/>
        </w:rPr>
        <w:t>Trabalhos elaborados na Etapa 2.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Organização do espaço:</w:t>
      </w:r>
      <w:r w:rsidRPr="00FC7A5B">
        <w:rPr>
          <w:rFonts w:ascii="Tahoma" w:hAnsi="Tahoma" w:cs="Tahoma"/>
          <w:color w:val="C00000"/>
        </w:rPr>
        <w:t xml:space="preserve"> </w:t>
      </w:r>
      <w:r w:rsidR="00DC7562">
        <w:rPr>
          <w:rFonts w:ascii="Tahoma" w:hAnsi="Tahoma" w:cs="Tahoma"/>
        </w:rPr>
        <w:t xml:space="preserve">A turma pode ser organizada em roda, </w:t>
      </w:r>
      <w:r w:rsidR="00400146">
        <w:rPr>
          <w:rFonts w:ascii="Tahoma" w:hAnsi="Tahoma" w:cs="Tahoma"/>
        </w:rPr>
        <w:t xml:space="preserve">disposição </w:t>
      </w:r>
      <w:r w:rsidR="00DC7562">
        <w:rPr>
          <w:rFonts w:ascii="Tahoma" w:hAnsi="Tahoma" w:cs="Tahoma"/>
        </w:rPr>
        <w:t>que favorece o diálogo. No centro</w:t>
      </w:r>
      <w:r w:rsidR="00400146">
        <w:rPr>
          <w:rFonts w:ascii="Tahoma" w:hAnsi="Tahoma" w:cs="Tahoma"/>
        </w:rPr>
        <w:t>,</w:t>
      </w:r>
      <w:r w:rsidR="00DC7562">
        <w:rPr>
          <w:rFonts w:ascii="Tahoma" w:hAnsi="Tahoma" w:cs="Tahoma"/>
        </w:rPr>
        <w:t xml:space="preserve"> podem ser </w:t>
      </w:r>
      <w:r w:rsidR="00400146">
        <w:rPr>
          <w:rFonts w:ascii="Tahoma" w:hAnsi="Tahoma" w:cs="Tahoma"/>
        </w:rPr>
        <w:t xml:space="preserve">distribuídas </w:t>
      </w:r>
      <w:r w:rsidR="00DC7562">
        <w:rPr>
          <w:rFonts w:ascii="Tahoma" w:hAnsi="Tahoma" w:cs="Tahoma"/>
        </w:rPr>
        <w:t xml:space="preserve">as produções da </w:t>
      </w:r>
      <w:r w:rsidR="000D3762">
        <w:rPr>
          <w:rFonts w:ascii="Tahoma" w:hAnsi="Tahoma" w:cs="Tahoma"/>
        </w:rPr>
        <w:t>E</w:t>
      </w:r>
      <w:r w:rsidR="00DC7562">
        <w:rPr>
          <w:rFonts w:ascii="Tahoma" w:hAnsi="Tahoma" w:cs="Tahoma"/>
        </w:rPr>
        <w:t>tapa 2.</w:t>
      </w:r>
    </w:p>
    <w:p w14:paraId="024348EF" w14:textId="77777777" w:rsidR="007A6625" w:rsidRDefault="007A6625" w:rsidP="007A6625">
      <w:pPr>
        <w:spacing w:before="120" w:line="276" w:lineRule="auto"/>
        <w:rPr>
          <w:rFonts w:ascii="Tahoma" w:hAnsi="Tahoma" w:cs="Tahoma"/>
        </w:rPr>
      </w:pPr>
    </w:p>
    <w:p w14:paraId="4525C68E" w14:textId="1A801836" w:rsidR="00135490" w:rsidRDefault="000232C4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Neste momento</w:t>
      </w:r>
      <w:r w:rsidR="007A662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os alunos vão avaliar todo o material que coletaram e</w:t>
      </w:r>
      <w:r w:rsidR="007A66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prepara</w:t>
      </w:r>
      <w:r w:rsidR="00412F4F">
        <w:rPr>
          <w:rFonts w:ascii="Tahoma" w:hAnsi="Tahoma" w:cs="Tahoma"/>
        </w:rPr>
        <w:t>ra</w:t>
      </w:r>
      <w:r>
        <w:rPr>
          <w:rFonts w:ascii="Tahoma" w:hAnsi="Tahoma" w:cs="Tahoma"/>
        </w:rPr>
        <w:t xml:space="preserve">m na </w:t>
      </w:r>
      <w:r w:rsidR="000D3762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tapa </w:t>
      </w:r>
      <w:r w:rsidR="000D3762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0467B5DD" w14:textId="157004C6" w:rsidR="00F21E26" w:rsidRDefault="00135490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ideia é que</w:t>
      </w:r>
      <w:r w:rsidR="00DC75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 a turma toda reunida</w:t>
      </w:r>
      <w:r w:rsidR="00DC75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os alunos </w:t>
      </w:r>
      <w:r w:rsidR="00504EC8">
        <w:rPr>
          <w:rFonts w:ascii="Tahoma" w:hAnsi="Tahoma" w:cs="Tahoma"/>
        </w:rPr>
        <w:t>observem o material coletado</w:t>
      </w:r>
      <w:r>
        <w:rPr>
          <w:rFonts w:ascii="Tahoma" w:hAnsi="Tahoma" w:cs="Tahoma"/>
        </w:rPr>
        <w:t xml:space="preserve"> e discutam maneiras de organizá-lo em agrupamentos, fazendo classificações. Esses agrupamentos podem ser mais objetivos em alguns casos, como músicas do mesmo gênero ou </w:t>
      </w:r>
      <w:r w:rsidR="000A5F22">
        <w:rPr>
          <w:rFonts w:ascii="Tahoma" w:hAnsi="Tahoma" w:cs="Tahoma"/>
        </w:rPr>
        <w:t xml:space="preserve">objetos </w:t>
      </w:r>
      <w:r w:rsidR="00A40C0C">
        <w:rPr>
          <w:rFonts w:ascii="Tahoma" w:hAnsi="Tahoma" w:cs="Tahoma"/>
        </w:rPr>
        <w:t>que tenham a mesma função</w:t>
      </w:r>
      <w:r w:rsidR="000A5F22">
        <w:rPr>
          <w:rFonts w:ascii="Tahoma" w:hAnsi="Tahoma" w:cs="Tahoma"/>
        </w:rPr>
        <w:t xml:space="preserve">. </w:t>
      </w:r>
      <w:r w:rsidR="00AA035A">
        <w:rPr>
          <w:rFonts w:ascii="Tahoma" w:hAnsi="Tahoma" w:cs="Tahoma"/>
        </w:rPr>
        <w:t xml:space="preserve">E </w:t>
      </w:r>
      <w:r w:rsidR="000A5F22">
        <w:rPr>
          <w:rFonts w:ascii="Tahoma" w:hAnsi="Tahoma" w:cs="Tahoma"/>
        </w:rPr>
        <w:t xml:space="preserve">também podem ser subjetivos, como sentimentos e sensações que </w:t>
      </w:r>
      <w:r w:rsidR="0090700C">
        <w:rPr>
          <w:rFonts w:ascii="Tahoma" w:hAnsi="Tahoma" w:cs="Tahoma"/>
        </w:rPr>
        <w:t xml:space="preserve">os depoimentos relacionados aos objetos e </w:t>
      </w:r>
      <w:r w:rsidR="00504EC8">
        <w:rPr>
          <w:rFonts w:ascii="Tahoma" w:hAnsi="Tahoma" w:cs="Tahoma"/>
        </w:rPr>
        <w:t xml:space="preserve">às </w:t>
      </w:r>
      <w:r w:rsidR="0090700C">
        <w:rPr>
          <w:rFonts w:ascii="Tahoma" w:hAnsi="Tahoma" w:cs="Tahoma"/>
        </w:rPr>
        <w:t xml:space="preserve">músicas despertam. </w:t>
      </w:r>
      <w:r w:rsidR="00AA035A">
        <w:rPr>
          <w:rFonts w:ascii="Tahoma" w:hAnsi="Tahoma" w:cs="Tahoma"/>
        </w:rPr>
        <w:t>Esteja atento</w:t>
      </w:r>
      <w:r w:rsidR="00870974">
        <w:rPr>
          <w:rFonts w:ascii="Tahoma" w:hAnsi="Tahoma" w:cs="Tahoma"/>
        </w:rPr>
        <w:t xml:space="preserve"> para que os objetos e</w:t>
      </w:r>
      <w:r w:rsidR="00504EC8">
        <w:rPr>
          <w:rFonts w:ascii="Tahoma" w:hAnsi="Tahoma" w:cs="Tahoma"/>
        </w:rPr>
        <w:t xml:space="preserve"> as</w:t>
      </w:r>
      <w:r w:rsidR="00870974">
        <w:rPr>
          <w:rFonts w:ascii="Tahoma" w:hAnsi="Tahoma" w:cs="Tahoma"/>
        </w:rPr>
        <w:t xml:space="preserve"> músicas não sejam separados dos </w:t>
      </w:r>
      <w:r w:rsidR="00870974">
        <w:rPr>
          <w:rFonts w:ascii="Tahoma" w:hAnsi="Tahoma" w:cs="Tahoma"/>
        </w:rPr>
        <w:lastRenderedPageBreak/>
        <w:t>respectivos depoimentos</w:t>
      </w:r>
      <w:r w:rsidR="00A333A4">
        <w:rPr>
          <w:rFonts w:ascii="Tahoma" w:hAnsi="Tahoma" w:cs="Tahoma"/>
        </w:rPr>
        <w:t>;</w:t>
      </w:r>
      <w:r w:rsidR="00870974">
        <w:rPr>
          <w:rFonts w:ascii="Tahoma" w:hAnsi="Tahoma" w:cs="Tahoma"/>
        </w:rPr>
        <w:t xml:space="preserve"> eles representam juntos um único item.</w:t>
      </w:r>
      <w:r w:rsidR="00043859">
        <w:rPr>
          <w:rFonts w:ascii="Tahoma" w:hAnsi="Tahoma" w:cs="Tahoma"/>
        </w:rPr>
        <w:t xml:space="preserve"> </w:t>
      </w:r>
      <w:r w:rsidR="0090700C">
        <w:rPr>
          <w:rFonts w:ascii="Tahoma" w:hAnsi="Tahoma" w:cs="Tahoma"/>
        </w:rPr>
        <w:t xml:space="preserve">Converse com a turma sobre as possibilidades e faça a mediação do diálogo para que </w:t>
      </w:r>
      <w:r w:rsidR="002C0C82">
        <w:rPr>
          <w:rFonts w:ascii="Tahoma" w:hAnsi="Tahoma" w:cs="Tahoma"/>
        </w:rPr>
        <w:t xml:space="preserve">os alunos cheguem </w:t>
      </w:r>
      <w:r w:rsidR="00504EC8">
        <w:rPr>
          <w:rFonts w:ascii="Tahoma" w:hAnsi="Tahoma" w:cs="Tahoma"/>
        </w:rPr>
        <w:t xml:space="preserve">a </w:t>
      </w:r>
      <w:r w:rsidR="002C0C82">
        <w:rPr>
          <w:rFonts w:ascii="Tahoma" w:hAnsi="Tahoma" w:cs="Tahoma"/>
        </w:rPr>
        <w:t>consensos sobre a organização.</w:t>
      </w:r>
      <w:r w:rsidR="00C54AB1" w:rsidRPr="00C54AB1">
        <w:rPr>
          <w:rFonts w:ascii="Tahoma" w:hAnsi="Tahoma" w:cs="Tahoma"/>
        </w:rPr>
        <w:t xml:space="preserve"> </w:t>
      </w:r>
    </w:p>
    <w:p w14:paraId="0D4412A3" w14:textId="7B26A5E9" w:rsidR="002C0C82" w:rsidRDefault="00F21E26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 longo do processo, </w:t>
      </w:r>
      <w:r w:rsidR="00043859">
        <w:rPr>
          <w:rFonts w:ascii="Tahoma" w:hAnsi="Tahoma" w:cs="Tahoma"/>
        </w:rPr>
        <w:t xml:space="preserve">avalie a </w:t>
      </w:r>
      <w:r w:rsidR="0083752A">
        <w:rPr>
          <w:rFonts w:ascii="Tahoma" w:hAnsi="Tahoma" w:cs="Tahoma"/>
        </w:rPr>
        <w:t xml:space="preserve">interação entre os alunos, observando </w:t>
      </w:r>
      <w:r w:rsidR="0083752A">
        <w:rPr>
          <w:rFonts w:ascii="Tahoma" w:eastAsiaTheme="majorEastAsia" w:hAnsi="Tahoma" w:cs="Tahoma"/>
        </w:rPr>
        <w:t>como resolvem conflitos e acolhem as opiniões divergentes.</w:t>
      </w:r>
      <w:r w:rsidR="000C175B">
        <w:rPr>
          <w:rFonts w:ascii="Tahoma" w:hAnsi="Tahoma" w:cs="Tahoma"/>
        </w:rPr>
        <w:t xml:space="preserve"> </w:t>
      </w:r>
      <w:r w:rsidR="0083752A">
        <w:rPr>
          <w:rFonts w:ascii="Tahoma" w:hAnsi="Tahoma" w:cs="Tahoma"/>
        </w:rPr>
        <w:t xml:space="preserve">Observe ainda </w:t>
      </w:r>
      <w:r w:rsidR="000C175B">
        <w:rPr>
          <w:rFonts w:ascii="Tahoma" w:hAnsi="Tahoma" w:cs="Tahoma"/>
        </w:rPr>
        <w:t>de que maneira criam categorizações para os objetos</w:t>
      </w:r>
      <w:r w:rsidR="00BA40E0">
        <w:rPr>
          <w:rFonts w:ascii="Tahoma" w:hAnsi="Tahoma" w:cs="Tahoma"/>
        </w:rPr>
        <w:t xml:space="preserve">. </w:t>
      </w:r>
    </w:p>
    <w:p w14:paraId="16D1FAF0" w14:textId="0DEAF059" w:rsidR="002C0C82" w:rsidRDefault="002C0C82" w:rsidP="00E11BFF">
      <w:pPr>
        <w:spacing w:before="120"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 final da aula, todo o materia</w:t>
      </w:r>
      <w:r w:rsidR="00273EE4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deve estar organizado de acordo com os agrupamentos de classificação.</w:t>
      </w:r>
    </w:p>
    <w:p w14:paraId="09132EB9" w14:textId="77777777" w:rsidR="005F4BC0" w:rsidRDefault="005F4BC0" w:rsidP="00E261BF">
      <w:pPr>
        <w:spacing w:before="120" w:line="276" w:lineRule="auto"/>
        <w:ind w:firstLine="708"/>
        <w:jc w:val="both"/>
        <w:rPr>
          <w:rFonts w:ascii="Tahoma" w:hAnsi="Tahoma" w:cs="Tahoma"/>
        </w:rPr>
      </w:pPr>
    </w:p>
    <w:p w14:paraId="135B231A" w14:textId="14D2B40B" w:rsidR="00EA70B3" w:rsidRDefault="00265E19" w:rsidP="00EB0A96">
      <w:pPr>
        <w:shd w:val="clear" w:color="auto" w:fill="FFF2CC" w:themeFill="accent4" w:themeFillTint="33"/>
        <w:spacing w:before="120" w:line="276" w:lineRule="auto"/>
        <w:rPr>
          <w:rFonts w:ascii="Tahoma" w:eastAsiaTheme="majorEastAsia" w:hAnsi="Tahoma" w:cs="Tahoma"/>
        </w:rPr>
      </w:pPr>
      <w:r w:rsidRPr="00FC7A5B">
        <w:rPr>
          <w:rFonts w:ascii="Tahoma" w:eastAsiaTheme="majorEastAsia" w:hAnsi="Tahoma" w:cs="Tahoma"/>
          <w:b/>
          <w:color w:val="C00000"/>
        </w:rPr>
        <w:t xml:space="preserve">ETAPA 4 – </w:t>
      </w:r>
      <w:r w:rsidR="00B8504C" w:rsidRPr="00FC7A5B">
        <w:rPr>
          <w:rFonts w:ascii="Tahoma" w:eastAsiaTheme="majorEastAsia" w:hAnsi="Tahoma" w:cs="Tahoma"/>
          <w:b/>
          <w:color w:val="C00000"/>
        </w:rPr>
        <w:t>Preparando</w:t>
      </w:r>
      <w:r w:rsidR="00A000A3" w:rsidRPr="00FC7A5B">
        <w:rPr>
          <w:rFonts w:ascii="Tahoma" w:eastAsiaTheme="majorEastAsia" w:hAnsi="Tahoma" w:cs="Tahoma"/>
          <w:b/>
          <w:color w:val="C00000"/>
        </w:rPr>
        <w:t xml:space="preserve"> a exposição</w:t>
      </w:r>
      <w:r w:rsidRPr="00FC7A5B">
        <w:rPr>
          <w:rFonts w:ascii="Tahoma" w:eastAsiaTheme="majorEastAsia" w:hAnsi="Tahoma" w:cs="Tahoma"/>
          <w:color w:val="C00000"/>
        </w:rPr>
        <w:br/>
      </w:r>
      <w:r w:rsidRPr="00FC7A5B">
        <w:rPr>
          <w:rFonts w:ascii="Tahoma" w:hAnsi="Tahoma" w:cs="Tahoma"/>
          <w:b/>
          <w:color w:val="C00000"/>
        </w:rPr>
        <w:t>Duração:</w:t>
      </w:r>
      <w:r w:rsidRPr="00FC7A5B">
        <w:rPr>
          <w:rFonts w:ascii="Tahoma" w:hAnsi="Tahoma" w:cs="Tahoma"/>
          <w:color w:val="C00000"/>
        </w:rPr>
        <w:t xml:space="preserve"> </w:t>
      </w:r>
      <w:r w:rsidR="00CA18AB">
        <w:rPr>
          <w:rFonts w:ascii="Tahoma" w:hAnsi="Tahoma" w:cs="Tahoma"/>
        </w:rPr>
        <w:t>1 aula.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Material e recursos necessários:</w:t>
      </w:r>
      <w:r w:rsidRPr="00FC7A5B">
        <w:rPr>
          <w:rFonts w:ascii="Tahoma" w:hAnsi="Tahoma" w:cs="Tahoma"/>
          <w:color w:val="C00000"/>
        </w:rPr>
        <w:t xml:space="preserve"> </w:t>
      </w:r>
      <w:r w:rsidR="00191028">
        <w:rPr>
          <w:rFonts w:ascii="Tahoma" w:hAnsi="Tahoma" w:cs="Tahoma"/>
        </w:rPr>
        <w:t>C</w:t>
      </w:r>
      <w:r w:rsidR="00392C5A">
        <w:rPr>
          <w:rFonts w:ascii="Tahoma" w:hAnsi="Tahoma" w:cs="Tahoma"/>
        </w:rPr>
        <w:t>aixas de sapato</w:t>
      </w:r>
      <w:r w:rsidR="00016721">
        <w:rPr>
          <w:rFonts w:ascii="Tahoma" w:hAnsi="Tahoma" w:cs="Tahoma"/>
        </w:rPr>
        <w:t>s</w:t>
      </w:r>
      <w:r w:rsidR="00392C5A">
        <w:rPr>
          <w:rFonts w:ascii="Tahoma" w:hAnsi="Tahoma" w:cs="Tahoma"/>
        </w:rPr>
        <w:t xml:space="preserve"> ou de papelão</w:t>
      </w:r>
      <w:r w:rsidR="00AA035A">
        <w:rPr>
          <w:rFonts w:ascii="Tahoma" w:hAnsi="Tahoma" w:cs="Tahoma"/>
        </w:rPr>
        <w:t>,</w:t>
      </w:r>
      <w:r w:rsidR="00392C5A">
        <w:rPr>
          <w:rFonts w:ascii="Tahoma" w:hAnsi="Tahoma" w:cs="Tahoma"/>
        </w:rPr>
        <w:t xml:space="preserve"> em diversos formatos</w:t>
      </w:r>
      <w:r w:rsidR="008A1AA3">
        <w:rPr>
          <w:rFonts w:ascii="Tahoma" w:hAnsi="Tahoma" w:cs="Tahoma"/>
        </w:rPr>
        <w:t xml:space="preserve">, </w:t>
      </w:r>
      <w:r w:rsidR="00AA035A">
        <w:rPr>
          <w:rFonts w:ascii="Tahoma" w:hAnsi="Tahoma" w:cs="Tahoma"/>
        </w:rPr>
        <w:t xml:space="preserve">e </w:t>
      </w:r>
      <w:r w:rsidR="008A1AA3">
        <w:rPr>
          <w:rFonts w:ascii="Tahoma" w:hAnsi="Tahoma" w:cs="Tahoma"/>
        </w:rPr>
        <w:t>resultados do trabalho da Etapa 3.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Organização do espaço:</w:t>
      </w:r>
      <w:r w:rsidRPr="00FC7A5B">
        <w:rPr>
          <w:rFonts w:ascii="Tahoma" w:hAnsi="Tahoma" w:cs="Tahoma"/>
          <w:color w:val="C00000"/>
        </w:rPr>
        <w:t xml:space="preserve"> </w:t>
      </w:r>
      <w:r w:rsidR="0010312B">
        <w:rPr>
          <w:rFonts w:ascii="Tahoma" w:hAnsi="Tahoma" w:cs="Tahoma"/>
        </w:rPr>
        <w:t>A turma deve ser organizada em grupos de acordo com a quantidade de categorias criadas na Etapa 3.</w:t>
      </w:r>
    </w:p>
    <w:p w14:paraId="31DBB662" w14:textId="77777777" w:rsidR="00265E19" w:rsidRDefault="00265E19" w:rsidP="00EF6DA9">
      <w:pPr>
        <w:spacing w:before="120" w:line="276" w:lineRule="auto"/>
        <w:rPr>
          <w:rFonts w:ascii="Tahoma" w:eastAsiaTheme="majorEastAsia" w:hAnsi="Tahoma" w:cs="Tahoma"/>
        </w:rPr>
      </w:pPr>
    </w:p>
    <w:p w14:paraId="2A5E60EE" w14:textId="315A30D9" w:rsidR="00F458A2" w:rsidRDefault="008769B7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 xml:space="preserve">Para </w:t>
      </w:r>
      <w:r w:rsidR="007A6625">
        <w:rPr>
          <w:rFonts w:ascii="Tahoma" w:eastAsiaTheme="majorEastAsia" w:hAnsi="Tahoma" w:cs="Tahoma"/>
        </w:rPr>
        <w:t xml:space="preserve">a </w:t>
      </w:r>
      <w:r>
        <w:rPr>
          <w:rFonts w:ascii="Tahoma" w:eastAsiaTheme="majorEastAsia" w:hAnsi="Tahoma" w:cs="Tahoma"/>
        </w:rPr>
        <w:t xml:space="preserve">preparação do produto final, </w:t>
      </w:r>
      <w:r w:rsidR="007A6625">
        <w:rPr>
          <w:rFonts w:ascii="Tahoma" w:eastAsiaTheme="majorEastAsia" w:hAnsi="Tahoma" w:cs="Tahoma"/>
        </w:rPr>
        <w:t xml:space="preserve">organize </w:t>
      </w:r>
      <w:r>
        <w:rPr>
          <w:rFonts w:ascii="Tahoma" w:eastAsiaTheme="majorEastAsia" w:hAnsi="Tahoma" w:cs="Tahoma"/>
        </w:rPr>
        <w:t>a turma em grupos conforme a quantidade de</w:t>
      </w:r>
      <w:r w:rsidR="00EC5309">
        <w:rPr>
          <w:rFonts w:ascii="Tahoma" w:eastAsiaTheme="majorEastAsia" w:hAnsi="Tahoma" w:cs="Tahoma"/>
        </w:rPr>
        <w:t xml:space="preserve"> categorias de</w:t>
      </w:r>
      <w:r>
        <w:rPr>
          <w:rFonts w:ascii="Tahoma" w:eastAsiaTheme="majorEastAsia" w:hAnsi="Tahoma" w:cs="Tahoma"/>
        </w:rPr>
        <w:t xml:space="preserve"> agrupamento de objetos </w:t>
      </w:r>
      <w:r w:rsidR="00AA035A">
        <w:rPr>
          <w:rFonts w:ascii="Tahoma" w:eastAsiaTheme="majorEastAsia" w:hAnsi="Tahoma" w:cs="Tahoma"/>
        </w:rPr>
        <w:t xml:space="preserve">e canções </w:t>
      </w:r>
      <w:r w:rsidR="00EC5309">
        <w:rPr>
          <w:rFonts w:ascii="Tahoma" w:eastAsiaTheme="majorEastAsia" w:hAnsi="Tahoma" w:cs="Tahoma"/>
        </w:rPr>
        <w:t xml:space="preserve">criadas </w:t>
      </w:r>
      <w:r>
        <w:rPr>
          <w:rFonts w:ascii="Tahoma" w:eastAsiaTheme="majorEastAsia" w:hAnsi="Tahoma" w:cs="Tahoma"/>
        </w:rPr>
        <w:t>na etapa anterior.</w:t>
      </w:r>
    </w:p>
    <w:p w14:paraId="2D9E5228" w14:textId="64BA27CB" w:rsidR="008769B7" w:rsidRDefault="008769B7" w:rsidP="00683302">
      <w:pPr>
        <w:spacing w:before="120" w:line="276" w:lineRule="auto"/>
        <w:ind w:firstLine="708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 xml:space="preserve">Cada grupo </w:t>
      </w:r>
      <w:r w:rsidR="008C2068">
        <w:rPr>
          <w:rFonts w:ascii="Tahoma" w:eastAsiaTheme="majorEastAsia" w:hAnsi="Tahoma" w:cs="Tahoma"/>
        </w:rPr>
        <w:t xml:space="preserve">vai trabalhar no formato de apresentação </w:t>
      </w:r>
      <w:r w:rsidR="00A46ED1">
        <w:rPr>
          <w:rFonts w:ascii="Tahoma" w:eastAsiaTheme="majorEastAsia" w:hAnsi="Tahoma" w:cs="Tahoma"/>
        </w:rPr>
        <w:t>de uma</w:t>
      </w:r>
      <w:r w:rsidR="008C2068">
        <w:rPr>
          <w:rFonts w:ascii="Tahoma" w:eastAsiaTheme="majorEastAsia" w:hAnsi="Tahoma" w:cs="Tahoma"/>
        </w:rPr>
        <w:t xml:space="preserve"> </w:t>
      </w:r>
      <w:r w:rsidR="00F8680B">
        <w:rPr>
          <w:rFonts w:ascii="Tahoma" w:eastAsiaTheme="majorEastAsia" w:hAnsi="Tahoma" w:cs="Tahoma"/>
        </w:rPr>
        <w:t xml:space="preserve">parte da </w:t>
      </w:r>
      <w:r w:rsidR="008C2068">
        <w:rPr>
          <w:rFonts w:ascii="Tahoma" w:eastAsiaTheme="majorEastAsia" w:hAnsi="Tahoma" w:cs="Tahoma"/>
        </w:rPr>
        <w:t>coleção. Eles podem usar caixas</w:t>
      </w:r>
      <w:r w:rsidR="00874B2D">
        <w:rPr>
          <w:rFonts w:ascii="Tahoma" w:eastAsiaTheme="majorEastAsia" w:hAnsi="Tahoma" w:cs="Tahoma"/>
        </w:rPr>
        <w:t xml:space="preserve"> de sapatos ou caixas de papelão para organizar imagens, objetos e textos</w:t>
      </w:r>
      <w:r w:rsidR="00EC5309">
        <w:rPr>
          <w:rFonts w:ascii="Tahoma" w:eastAsiaTheme="majorEastAsia" w:hAnsi="Tahoma" w:cs="Tahoma"/>
        </w:rPr>
        <w:t xml:space="preserve"> o</w:t>
      </w:r>
      <w:r w:rsidR="00240EE2">
        <w:rPr>
          <w:rFonts w:ascii="Tahoma" w:eastAsiaTheme="majorEastAsia" w:hAnsi="Tahoma" w:cs="Tahoma"/>
        </w:rPr>
        <w:t>u</w:t>
      </w:r>
      <w:r w:rsidR="00312927">
        <w:rPr>
          <w:rFonts w:ascii="Tahoma" w:eastAsiaTheme="majorEastAsia" w:hAnsi="Tahoma" w:cs="Tahoma"/>
        </w:rPr>
        <w:t xml:space="preserve"> optar por outros formatos, como painéis ou móbiles. N</w:t>
      </w:r>
      <w:r w:rsidR="00240EE2">
        <w:rPr>
          <w:rFonts w:ascii="Tahoma" w:eastAsiaTheme="majorEastAsia" w:hAnsi="Tahoma" w:cs="Tahoma"/>
        </w:rPr>
        <w:t xml:space="preserve">o caso de arquivos digitais, como as músicas, podem trabalhar </w:t>
      </w:r>
      <w:r w:rsidR="00810ECD">
        <w:rPr>
          <w:rFonts w:ascii="Tahoma" w:eastAsiaTheme="majorEastAsia" w:hAnsi="Tahoma" w:cs="Tahoma"/>
        </w:rPr>
        <w:t xml:space="preserve">na organização de </w:t>
      </w:r>
      <w:r w:rsidR="00810ECD" w:rsidRPr="00810ECD">
        <w:rPr>
          <w:rFonts w:ascii="Tahoma" w:eastAsiaTheme="majorEastAsia" w:hAnsi="Tahoma" w:cs="Tahoma"/>
          <w:i/>
        </w:rPr>
        <w:t>playlists</w:t>
      </w:r>
      <w:r w:rsidR="00810ECD">
        <w:rPr>
          <w:rFonts w:ascii="Tahoma" w:eastAsiaTheme="majorEastAsia" w:hAnsi="Tahoma" w:cs="Tahoma"/>
        </w:rPr>
        <w:t xml:space="preserve"> </w:t>
      </w:r>
      <w:r w:rsidR="00E47BFE">
        <w:rPr>
          <w:rFonts w:ascii="Tahoma" w:eastAsiaTheme="majorEastAsia" w:hAnsi="Tahoma" w:cs="Tahoma"/>
        </w:rPr>
        <w:t>ou</w:t>
      </w:r>
      <w:r w:rsidR="00F04164">
        <w:rPr>
          <w:rFonts w:ascii="Tahoma" w:eastAsiaTheme="majorEastAsia" w:hAnsi="Tahoma" w:cs="Tahoma"/>
        </w:rPr>
        <w:t xml:space="preserve"> de</w:t>
      </w:r>
      <w:r w:rsidR="00E47BFE">
        <w:rPr>
          <w:rFonts w:ascii="Tahoma" w:eastAsiaTheme="majorEastAsia" w:hAnsi="Tahoma" w:cs="Tahoma"/>
        </w:rPr>
        <w:t xml:space="preserve"> outro tipo de apresentação </w:t>
      </w:r>
      <w:r w:rsidR="00EC5309">
        <w:rPr>
          <w:rFonts w:ascii="Tahoma" w:eastAsiaTheme="majorEastAsia" w:hAnsi="Tahoma" w:cs="Tahoma"/>
        </w:rPr>
        <w:t xml:space="preserve">digital </w:t>
      </w:r>
      <w:r w:rsidR="00240EE2">
        <w:rPr>
          <w:rFonts w:ascii="Tahoma" w:eastAsiaTheme="majorEastAsia" w:hAnsi="Tahoma" w:cs="Tahoma"/>
        </w:rPr>
        <w:t>fazendo uso de recursos tecnológicos.</w:t>
      </w:r>
      <w:r w:rsidR="00312927">
        <w:rPr>
          <w:rFonts w:ascii="Tahoma" w:eastAsiaTheme="majorEastAsia" w:hAnsi="Tahoma" w:cs="Tahoma"/>
        </w:rPr>
        <w:t xml:space="preserve"> Exemplifique</w:t>
      </w:r>
      <w:r w:rsidR="00C901B7">
        <w:rPr>
          <w:rFonts w:ascii="Tahoma" w:eastAsiaTheme="majorEastAsia" w:hAnsi="Tahoma" w:cs="Tahoma"/>
        </w:rPr>
        <w:t>,</w:t>
      </w:r>
      <w:r w:rsidR="00312927">
        <w:rPr>
          <w:rFonts w:ascii="Tahoma" w:eastAsiaTheme="majorEastAsia" w:hAnsi="Tahoma" w:cs="Tahoma"/>
        </w:rPr>
        <w:t xml:space="preserve"> </w:t>
      </w:r>
      <w:r w:rsidR="00314BF8">
        <w:rPr>
          <w:rFonts w:ascii="Tahoma" w:eastAsiaTheme="majorEastAsia" w:hAnsi="Tahoma" w:cs="Tahoma"/>
        </w:rPr>
        <w:t xml:space="preserve">levantando </w:t>
      </w:r>
      <w:r w:rsidR="00312927">
        <w:rPr>
          <w:rFonts w:ascii="Tahoma" w:eastAsiaTheme="majorEastAsia" w:hAnsi="Tahoma" w:cs="Tahoma"/>
        </w:rPr>
        <w:t xml:space="preserve">algumas </w:t>
      </w:r>
      <w:r w:rsidR="0064610B">
        <w:rPr>
          <w:rFonts w:ascii="Tahoma" w:eastAsiaTheme="majorEastAsia" w:hAnsi="Tahoma" w:cs="Tahoma"/>
        </w:rPr>
        <w:t xml:space="preserve">possibilidades </w:t>
      </w:r>
      <w:r w:rsidR="00C64B36">
        <w:rPr>
          <w:rFonts w:ascii="Tahoma" w:eastAsiaTheme="majorEastAsia" w:hAnsi="Tahoma" w:cs="Tahoma"/>
        </w:rPr>
        <w:t>com a turma</w:t>
      </w:r>
      <w:r w:rsidR="00C901B7">
        <w:rPr>
          <w:rFonts w:ascii="Tahoma" w:eastAsiaTheme="majorEastAsia" w:hAnsi="Tahoma" w:cs="Tahoma"/>
        </w:rPr>
        <w:t>,</w:t>
      </w:r>
      <w:r w:rsidR="00C64B36">
        <w:rPr>
          <w:rFonts w:ascii="Tahoma" w:eastAsiaTheme="majorEastAsia" w:hAnsi="Tahoma" w:cs="Tahoma"/>
        </w:rPr>
        <w:t xml:space="preserve"> </w:t>
      </w:r>
      <w:r w:rsidR="00312927">
        <w:rPr>
          <w:rFonts w:ascii="Tahoma" w:eastAsiaTheme="majorEastAsia" w:hAnsi="Tahoma" w:cs="Tahoma"/>
        </w:rPr>
        <w:t>e deixe que cada grupo decida sobre o formato de preferência.</w:t>
      </w:r>
    </w:p>
    <w:p w14:paraId="66458D54" w14:textId="0AF08018" w:rsidR="000A5DEA" w:rsidRDefault="000A5DEA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Mais uma vez, avalie as interações da turma observando como</w:t>
      </w:r>
      <w:r w:rsidR="00F04164">
        <w:rPr>
          <w:rFonts w:ascii="Tahoma" w:eastAsiaTheme="majorEastAsia" w:hAnsi="Tahoma" w:cs="Tahoma"/>
        </w:rPr>
        <w:t xml:space="preserve"> os </w:t>
      </w:r>
      <w:r w:rsidR="00CC4E62">
        <w:rPr>
          <w:rFonts w:ascii="Tahoma" w:eastAsiaTheme="majorEastAsia" w:hAnsi="Tahoma" w:cs="Tahoma"/>
        </w:rPr>
        <w:t xml:space="preserve">alunos </w:t>
      </w:r>
      <w:r w:rsidR="009A67F7">
        <w:rPr>
          <w:rFonts w:ascii="Tahoma" w:eastAsiaTheme="majorEastAsia" w:hAnsi="Tahoma" w:cs="Tahoma"/>
        </w:rPr>
        <w:t>trabalham em grupo</w:t>
      </w:r>
      <w:r w:rsidR="00F04164">
        <w:rPr>
          <w:rFonts w:ascii="Tahoma" w:eastAsiaTheme="majorEastAsia" w:hAnsi="Tahoma" w:cs="Tahoma"/>
        </w:rPr>
        <w:t xml:space="preserve"> e </w:t>
      </w:r>
      <w:r w:rsidR="009A67F7">
        <w:rPr>
          <w:rFonts w:ascii="Tahoma" w:eastAsiaTheme="majorEastAsia" w:hAnsi="Tahoma" w:cs="Tahoma"/>
        </w:rPr>
        <w:t>se são respeitosos e cooperativos</w:t>
      </w:r>
      <w:r w:rsidR="00A93238">
        <w:rPr>
          <w:rFonts w:ascii="Tahoma" w:eastAsiaTheme="majorEastAsia" w:hAnsi="Tahoma" w:cs="Tahoma"/>
        </w:rPr>
        <w:t>.</w:t>
      </w:r>
    </w:p>
    <w:p w14:paraId="01B9650E" w14:textId="77777777" w:rsidR="00F458A2" w:rsidRPr="00EA70B3" w:rsidRDefault="00F458A2" w:rsidP="00EF6DA9">
      <w:pPr>
        <w:spacing w:before="120" w:line="276" w:lineRule="auto"/>
        <w:rPr>
          <w:rFonts w:ascii="Tahoma" w:eastAsiaTheme="majorEastAsia" w:hAnsi="Tahoma" w:cs="Tahoma"/>
        </w:rPr>
      </w:pPr>
    </w:p>
    <w:p w14:paraId="40666E5A" w14:textId="476ED077" w:rsidR="00F458A2" w:rsidRPr="008D2C52" w:rsidRDefault="00265E19" w:rsidP="00EB0A96">
      <w:pPr>
        <w:shd w:val="clear" w:color="auto" w:fill="FFF2CC" w:themeFill="accent4" w:themeFillTint="33"/>
        <w:spacing w:before="120" w:line="276" w:lineRule="auto"/>
        <w:rPr>
          <w:rFonts w:ascii="Tahoma" w:hAnsi="Tahoma" w:cs="Tahoma"/>
        </w:rPr>
      </w:pPr>
      <w:r w:rsidRPr="00FC7A5B">
        <w:rPr>
          <w:rFonts w:ascii="Tahoma" w:eastAsiaTheme="majorEastAsia" w:hAnsi="Tahoma" w:cs="Tahoma"/>
          <w:b/>
          <w:color w:val="C00000"/>
        </w:rPr>
        <w:t xml:space="preserve">ETAPA 5 – </w:t>
      </w:r>
      <w:r w:rsidR="00A000A3" w:rsidRPr="00FC7A5B">
        <w:rPr>
          <w:rFonts w:ascii="Tahoma" w:eastAsiaTheme="majorEastAsia" w:hAnsi="Tahoma" w:cs="Tahoma"/>
          <w:b/>
          <w:color w:val="C00000"/>
        </w:rPr>
        <w:t>Concluindo e avaliando o projeto</w:t>
      </w:r>
      <w:r w:rsidRPr="00AB319C">
        <w:rPr>
          <w:rFonts w:ascii="Tahoma" w:eastAsiaTheme="majorEastAsia" w:hAnsi="Tahoma" w:cs="Tahoma"/>
          <w:b/>
        </w:rPr>
        <w:br/>
      </w:r>
      <w:r w:rsidRPr="00FC7A5B">
        <w:rPr>
          <w:rFonts w:ascii="Tahoma" w:hAnsi="Tahoma" w:cs="Tahoma"/>
          <w:b/>
          <w:color w:val="C00000"/>
        </w:rPr>
        <w:t>Duração:</w:t>
      </w:r>
      <w:r w:rsidRPr="00FC7A5B">
        <w:rPr>
          <w:rFonts w:ascii="Tahoma" w:hAnsi="Tahoma" w:cs="Tahoma"/>
          <w:color w:val="C00000"/>
        </w:rPr>
        <w:t xml:space="preserve"> </w:t>
      </w:r>
      <w:r w:rsidR="00CA18AB">
        <w:rPr>
          <w:rFonts w:ascii="Tahoma" w:hAnsi="Tahoma" w:cs="Tahoma"/>
        </w:rPr>
        <w:t>1 aula</w:t>
      </w:r>
      <w:r w:rsidR="008A3977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Material e recursos necessários:</w:t>
      </w:r>
      <w:r w:rsidRPr="00FC7A5B">
        <w:rPr>
          <w:rFonts w:ascii="Tahoma" w:hAnsi="Tahoma" w:cs="Tahoma"/>
          <w:color w:val="C00000"/>
        </w:rPr>
        <w:t xml:space="preserve"> </w:t>
      </w:r>
      <w:r w:rsidR="008A1AA3">
        <w:rPr>
          <w:rFonts w:ascii="Tahoma" w:hAnsi="Tahoma" w:cs="Tahoma"/>
        </w:rPr>
        <w:t>Resultado dos trabalhos da Etapa 4.</w:t>
      </w:r>
      <w:r>
        <w:rPr>
          <w:rFonts w:ascii="Tahoma" w:hAnsi="Tahoma" w:cs="Tahoma"/>
        </w:rPr>
        <w:br/>
      </w:r>
      <w:r w:rsidRPr="00FC7A5B">
        <w:rPr>
          <w:rFonts w:ascii="Tahoma" w:hAnsi="Tahoma" w:cs="Tahoma"/>
          <w:b/>
          <w:color w:val="C00000"/>
        </w:rPr>
        <w:t>Organização do espaço:</w:t>
      </w:r>
      <w:r w:rsidRPr="00FC7A5B">
        <w:rPr>
          <w:rFonts w:ascii="Tahoma" w:hAnsi="Tahoma" w:cs="Tahoma"/>
          <w:color w:val="C00000"/>
        </w:rPr>
        <w:t xml:space="preserve"> </w:t>
      </w:r>
      <w:r w:rsidR="008A1AA3">
        <w:rPr>
          <w:rFonts w:ascii="Tahoma" w:hAnsi="Tahoma" w:cs="Tahoma"/>
        </w:rPr>
        <w:t xml:space="preserve">A montagem da exposição pode ser feita </w:t>
      </w:r>
      <w:r w:rsidR="00CC4E62">
        <w:rPr>
          <w:rFonts w:ascii="Tahoma" w:hAnsi="Tahoma" w:cs="Tahoma"/>
        </w:rPr>
        <w:t xml:space="preserve">em </w:t>
      </w:r>
      <w:r w:rsidR="008A1AA3">
        <w:rPr>
          <w:rFonts w:ascii="Tahoma" w:hAnsi="Tahoma" w:cs="Tahoma"/>
        </w:rPr>
        <w:t>sala de aula ou em um espaço comum da escola, como corredor ou pátio.</w:t>
      </w:r>
    </w:p>
    <w:p w14:paraId="3F42B0B0" w14:textId="77777777" w:rsidR="00D078A7" w:rsidRDefault="00D078A7" w:rsidP="00EF6DA9">
      <w:pPr>
        <w:spacing w:before="120" w:line="276" w:lineRule="auto"/>
        <w:rPr>
          <w:rFonts w:ascii="Tahoma" w:eastAsiaTheme="majorEastAsia" w:hAnsi="Tahoma" w:cs="Tahoma"/>
        </w:rPr>
      </w:pPr>
    </w:p>
    <w:p w14:paraId="4A332386" w14:textId="7FA8E26E" w:rsidR="000D67A5" w:rsidRDefault="00A94911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 xml:space="preserve">Para </w:t>
      </w:r>
      <w:r w:rsidR="007A6625">
        <w:rPr>
          <w:rFonts w:ascii="Tahoma" w:eastAsiaTheme="majorEastAsia" w:hAnsi="Tahoma" w:cs="Tahoma"/>
        </w:rPr>
        <w:t xml:space="preserve">a </w:t>
      </w:r>
      <w:r w:rsidR="0033673E">
        <w:rPr>
          <w:rFonts w:ascii="Tahoma" w:eastAsiaTheme="majorEastAsia" w:hAnsi="Tahoma" w:cs="Tahoma"/>
        </w:rPr>
        <w:t>finalização</w:t>
      </w:r>
      <w:r>
        <w:rPr>
          <w:rFonts w:ascii="Tahoma" w:eastAsiaTheme="majorEastAsia" w:hAnsi="Tahoma" w:cs="Tahoma"/>
        </w:rPr>
        <w:t xml:space="preserve">, </w:t>
      </w:r>
      <w:r w:rsidR="00CC4E62">
        <w:rPr>
          <w:rFonts w:ascii="Tahoma" w:eastAsiaTheme="majorEastAsia" w:hAnsi="Tahoma" w:cs="Tahoma"/>
        </w:rPr>
        <w:t xml:space="preserve">como resultado do trabalho que realizaram nas etapas anteriores, </w:t>
      </w:r>
      <w:r>
        <w:rPr>
          <w:rFonts w:ascii="Tahoma" w:eastAsiaTheme="majorEastAsia" w:hAnsi="Tahoma" w:cs="Tahoma"/>
        </w:rPr>
        <w:t xml:space="preserve">os alunos vão organizar </w:t>
      </w:r>
      <w:r w:rsidR="007A6625">
        <w:rPr>
          <w:rFonts w:ascii="Tahoma" w:eastAsiaTheme="majorEastAsia" w:hAnsi="Tahoma" w:cs="Tahoma"/>
        </w:rPr>
        <w:t xml:space="preserve">a exposição </w:t>
      </w:r>
      <w:r w:rsidR="006D64DD">
        <w:rPr>
          <w:rFonts w:ascii="Tahoma" w:eastAsiaTheme="majorEastAsia" w:hAnsi="Tahoma" w:cs="Tahoma"/>
        </w:rPr>
        <w:t xml:space="preserve">em um </w:t>
      </w:r>
      <w:r w:rsidR="00C7544E">
        <w:rPr>
          <w:rFonts w:ascii="Tahoma" w:eastAsiaTheme="majorEastAsia" w:hAnsi="Tahoma" w:cs="Tahoma"/>
        </w:rPr>
        <w:t xml:space="preserve">espaço </w:t>
      </w:r>
      <w:r w:rsidR="006D64DD">
        <w:rPr>
          <w:rFonts w:ascii="Tahoma" w:eastAsiaTheme="majorEastAsia" w:hAnsi="Tahoma" w:cs="Tahoma"/>
        </w:rPr>
        <w:t>determinado.</w:t>
      </w:r>
      <w:r w:rsidR="0033673E">
        <w:rPr>
          <w:rFonts w:ascii="Tahoma" w:eastAsiaTheme="majorEastAsia" w:hAnsi="Tahoma" w:cs="Tahoma"/>
        </w:rPr>
        <w:t xml:space="preserve"> </w:t>
      </w:r>
      <w:r w:rsidR="00752753">
        <w:rPr>
          <w:rFonts w:ascii="Tahoma" w:eastAsiaTheme="majorEastAsia" w:hAnsi="Tahoma" w:cs="Tahoma"/>
        </w:rPr>
        <w:t xml:space="preserve">Oriente os grupos </w:t>
      </w:r>
      <w:r w:rsidR="00CC4E62">
        <w:rPr>
          <w:rFonts w:ascii="Tahoma" w:eastAsiaTheme="majorEastAsia" w:hAnsi="Tahoma" w:cs="Tahoma"/>
        </w:rPr>
        <w:t xml:space="preserve">a conversar </w:t>
      </w:r>
      <w:r w:rsidR="00752753">
        <w:rPr>
          <w:rFonts w:ascii="Tahoma" w:eastAsiaTheme="majorEastAsia" w:hAnsi="Tahoma" w:cs="Tahoma"/>
        </w:rPr>
        <w:t>entre si sobre a decisão conjunta de organização do espaço.</w:t>
      </w:r>
      <w:r w:rsidR="00F11F11">
        <w:rPr>
          <w:rFonts w:ascii="Tahoma" w:eastAsiaTheme="majorEastAsia" w:hAnsi="Tahoma" w:cs="Tahoma"/>
        </w:rPr>
        <w:t xml:space="preserve"> </w:t>
      </w:r>
      <w:r w:rsidR="00102C92">
        <w:rPr>
          <w:rFonts w:ascii="Tahoma" w:eastAsiaTheme="majorEastAsia" w:hAnsi="Tahoma" w:cs="Tahoma"/>
        </w:rPr>
        <w:t xml:space="preserve">É importante que eles também </w:t>
      </w:r>
      <w:r w:rsidR="00102C92" w:rsidRPr="00102C92">
        <w:rPr>
          <w:rFonts w:ascii="Tahoma" w:eastAsiaTheme="majorEastAsia" w:hAnsi="Tahoma" w:cs="Tahoma"/>
        </w:rPr>
        <w:t xml:space="preserve">pensem juntos em outros elementos importantes para a realização da exposição: </w:t>
      </w:r>
      <w:r w:rsidR="00102C92" w:rsidRPr="00A1145B">
        <w:rPr>
          <w:rFonts w:ascii="Tahoma" w:hAnsi="Tahoma" w:cs="Tahoma"/>
        </w:rPr>
        <w:t xml:space="preserve">elaboração de legendas </w:t>
      </w:r>
      <w:r w:rsidR="00102C92">
        <w:rPr>
          <w:rFonts w:ascii="Tahoma" w:hAnsi="Tahoma" w:cs="Tahoma"/>
        </w:rPr>
        <w:t xml:space="preserve">explicativas para cada coleção, criação </w:t>
      </w:r>
      <w:r w:rsidR="00102C92" w:rsidRPr="00A1145B">
        <w:rPr>
          <w:rFonts w:ascii="Tahoma" w:hAnsi="Tahoma" w:cs="Tahoma"/>
        </w:rPr>
        <w:t>de material de divulgação,</w:t>
      </w:r>
      <w:r w:rsidR="00102C92">
        <w:rPr>
          <w:rFonts w:ascii="Tahoma" w:hAnsi="Tahoma" w:cs="Tahoma"/>
        </w:rPr>
        <w:t xml:space="preserve"> como convites e cartazes,</w:t>
      </w:r>
      <w:r w:rsidR="00102C92" w:rsidRPr="00A1145B">
        <w:rPr>
          <w:rFonts w:ascii="Tahoma" w:hAnsi="Tahoma" w:cs="Tahoma"/>
        </w:rPr>
        <w:t xml:space="preserve"> preparação de superfícies para </w:t>
      </w:r>
      <w:r w:rsidR="00102C92" w:rsidRPr="00A1145B">
        <w:rPr>
          <w:rFonts w:ascii="Tahoma" w:hAnsi="Tahoma" w:cs="Tahoma"/>
        </w:rPr>
        <w:lastRenderedPageBreak/>
        <w:t xml:space="preserve">exibição dos itens, etc. </w:t>
      </w:r>
      <w:r w:rsidR="00752753" w:rsidRPr="00102C92">
        <w:rPr>
          <w:rFonts w:ascii="Tahoma" w:eastAsiaTheme="majorEastAsia" w:hAnsi="Tahoma" w:cs="Tahoma"/>
        </w:rPr>
        <w:t xml:space="preserve">Se achar pertinente, peça </w:t>
      </w:r>
      <w:r w:rsidR="00CC4E62">
        <w:rPr>
          <w:rFonts w:ascii="Tahoma" w:eastAsiaTheme="majorEastAsia" w:hAnsi="Tahoma" w:cs="Tahoma"/>
        </w:rPr>
        <w:t>a</w:t>
      </w:r>
      <w:r w:rsidR="00CC4E62" w:rsidRPr="00102C92">
        <w:rPr>
          <w:rFonts w:ascii="Tahoma" w:eastAsiaTheme="majorEastAsia" w:hAnsi="Tahoma" w:cs="Tahoma"/>
        </w:rPr>
        <w:t xml:space="preserve"> </w:t>
      </w:r>
      <w:r w:rsidR="00752753" w:rsidRPr="00102C92">
        <w:rPr>
          <w:rFonts w:ascii="Tahoma" w:eastAsiaTheme="majorEastAsia" w:hAnsi="Tahoma" w:cs="Tahoma"/>
        </w:rPr>
        <w:t xml:space="preserve">cada grupo </w:t>
      </w:r>
      <w:r w:rsidR="00CC4E62">
        <w:rPr>
          <w:rFonts w:ascii="Tahoma" w:eastAsiaTheme="majorEastAsia" w:hAnsi="Tahoma" w:cs="Tahoma"/>
        </w:rPr>
        <w:t xml:space="preserve">que </w:t>
      </w:r>
      <w:r w:rsidR="000D67A5" w:rsidRPr="00102C92">
        <w:rPr>
          <w:rFonts w:ascii="Tahoma" w:eastAsiaTheme="majorEastAsia" w:hAnsi="Tahoma" w:cs="Tahoma"/>
        </w:rPr>
        <w:t>eleja um representante.</w:t>
      </w:r>
      <w:r w:rsidR="0033673E" w:rsidRPr="00102C92">
        <w:rPr>
          <w:rFonts w:ascii="Tahoma" w:eastAsiaTheme="majorEastAsia" w:hAnsi="Tahoma" w:cs="Tahoma"/>
        </w:rPr>
        <w:t xml:space="preserve"> </w:t>
      </w:r>
      <w:r w:rsidR="000D67A5" w:rsidRPr="00102C92">
        <w:rPr>
          <w:rFonts w:ascii="Tahoma" w:eastAsiaTheme="majorEastAsia" w:hAnsi="Tahoma" w:cs="Tahoma"/>
        </w:rPr>
        <w:t>Quando o espaço estiver pronto</w:t>
      </w:r>
      <w:r w:rsidR="000D67A5">
        <w:rPr>
          <w:rFonts w:ascii="Tahoma" w:eastAsiaTheme="majorEastAsia" w:hAnsi="Tahoma" w:cs="Tahoma"/>
        </w:rPr>
        <w:t xml:space="preserve">, peça </w:t>
      </w:r>
      <w:r w:rsidR="00CC4E62">
        <w:rPr>
          <w:rFonts w:ascii="Tahoma" w:eastAsiaTheme="majorEastAsia" w:hAnsi="Tahoma" w:cs="Tahoma"/>
        </w:rPr>
        <w:t>aos</w:t>
      </w:r>
      <w:r w:rsidR="000D67A5">
        <w:rPr>
          <w:rFonts w:ascii="Tahoma" w:eastAsiaTheme="majorEastAsia" w:hAnsi="Tahoma" w:cs="Tahoma"/>
        </w:rPr>
        <w:t xml:space="preserve"> alunos </w:t>
      </w:r>
      <w:r w:rsidR="00CC4E62">
        <w:rPr>
          <w:rFonts w:ascii="Tahoma" w:eastAsiaTheme="majorEastAsia" w:hAnsi="Tahoma" w:cs="Tahoma"/>
        </w:rPr>
        <w:t xml:space="preserve">que </w:t>
      </w:r>
      <w:r w:rsidR="000D67A5">
        <w:rPr>
          <w:rFonts w:ascii="Tahoma" w:eastAsiaTheme="majorEastAsia" w:hAnsi="Tahoma" w:cs="Tahoma"/>
        </w:rPr>
        <w:t>circulem e veja</w:t>
      </w:r>
      <w:r w:rsidR="00DF08D0">
        <w:rPr>
          <w:rFonts w:ascii="Tahoma" w:eastAsiaTheme="majorEastAsia" w:hAnsi="Tahoma" w:cs="Tahoma"/>
        </w:rPr>
        <w:t>m o resultado geral e</w:t>
      </w:r>
      <w:r w:rsidR="000D67A5">
        <w:rPr>
          <w:rFonts w:ascii="Tahoma" w:eastAsiaTheme="majorEastAsia" w:hAnsi="Tahoma" w:cs="Tahoma"/>
        </w:rPr>
        <w:t xml:space="preserve"> o</w:t>
      </w:r>
      <w:r w:rsidR="00CC4E62">
        <w:rPr>
          <w:rFonts w:ascii="Tahoma" w:eastAsiaTheme="majorEastAsia" w:hAnsi="Tahoma" w:cs="Tahoma"/>
        </w:rPr>
        <w:t>bservem o</w:t>
      </w:r>
      <w:r w:rsidR="000D67A5">
        <w:rPr>
          <w:rFonts w:ascii="Tahoma" w:eastAsiaTheme="majorEastAsia" w:hAnsi="Tahoma" w:cs="Tahoma"/>
        </w:rPr>
        <w:t xml:space="preserve"> que </w:t>
      </w:r>
      <w:r w:rsidR="00802A5E">
        <w:rPr>
          <w:rFonts w:ascii="Tahoma" w:eastAsiaTheme="majorEastAsia" w:hAnsi="Tahoma" w:cs="Tahoma"/>
        </w:rPr>
        <w:t>os outros grupos fizeram.</w:t>
      </w:r>
    </w:p>
    <w:p w14:paraId="45A04A38" w14:textId="0DD0D323" w:rsidR="00DE240F" w:rsidRDefault="0023482B" w:rsidP="00E261BF">
      <w:pPr>
        <w:spacing w:before="120" w:line="276" w:lineRule="auto"/>
        <w:ind w:firstLine="708"/>
        <w:jc w:val="both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Conclua o projeto</w:t>
      </w:r>
      <w:r w:rsidRPr="00732949">
        <w:rPr>
          <w:rFonts w:ascii="Tahoma" w:eastAsiaTheme="majorEastAsia" w:hAnsi="Tahoma" w:cs="Tahoma"/>
        </w:rPr>
        <w:t xml:space="preserve"> </w:t>
      </w:r>
      <w:r w:rsidR="00802A5E" w:rsidRPr="00732949">
        <w:rPr>
          <w:rFonts w:ascii="Tahoma" w:eastAsiaTheme="majorEastAsia" w:hAnsi="Tahoma" w:cs="Tahoma"/>
        </w:rPr>
        <w:t>reunindo os alunos em uma roda e conduz</w:t>
      </w:r>
      <w:r>
        <w:rPr>
          <w:rFonts w:ascii="Tahoma" w:eastAsiaTheme="majorEastAsia" w:hAnsi="Tahoma" w:cs="Tahoma"/>
        </w:rPr>
        <w:t>indo</w:t>
      </w:r>
      <w:r w:rsidR="00802A5E" w:rsidRPr="00732949">
        <w:rPr>
          <w:rFonts w:ascii="Tahoma" w:eastAsiaTheme="majorEastAsia" w:hAnsi="Tahoma" w:cs="Tahoma"/>
        </w:rPr>
        <w:t xml:space="preserve"> uma conversa sobre o processo de trabalho</w:t>
      </w:r>
      <w:r w:rsidR="000B3FFB" w:rsidRPr="00732949">
        <w:rPr>
          <w:rFonts w:ascii="Tahoma" w:eastAsiaTheme="majorEastAsia" w:hAnsi="Tahoma" w:cs="Tahoma"/>
        </w:rPr>
        <w:t xml:space="preserve"> e a avaliação do resultado</w:t>
      </w:r>
      <w:r w:rsidR="00802A5E" w:rsidRPr="00732949">
        <w:rPr>
          <w:rFonts w:ascii="Tahoma" w:eastAsiaTheme="majorEastAsia" w:hAnsi="Tahoma" w:cs="Tahoma"/>
        </w:rPr>
        <w:t>. Algumas sugestões de perguntas são:</w:t>
      </w:r>
      <w:r w:rsidR="008813EF" w:rsidRPr="00732949">
        <w:rPr>
          <w:rFonts w:ascii="Tahoma" w:eastAsiaTheme="majorEastAsia" w:hAnsi="Tahoma" w:cs="Tahoma"/>
        </w:rPr>
        <w:t xml:space="preserve"> </w:t>
      </w:r>
    </w:p>
    <w:p w14:paraId="517E311B" w14:textId="7F3ED511" w:rsidR="00DE240F" w:rsidRPr="00A1145B" w:rsidRDefault="00BB55F9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>
        <w:rPr>
          <w:rFonts w:ascii="Tahoma" w:eastAsiaTheme="majorEastAsia" w:hAnsi="Tahoma" w:cs="Tahoma"/>
        </w:rPr>
        <w:t>Qual</w:t>
      </w:r>
      <w:r w:rsidR="00CC4E62">
        <w:rPr>
          <w:rFonts w:ascii="Tahoma" w:eastAsiaTheme="majorEastAsia" w:hAnsi="Tahoma" w:cs="Tahoma"/>
        </w:rPr>
        <w:t xml:space="preserve"> é</w:t>
      </w:r>
      <w:r>
        <w:rPr>
          <w:rFonts w:ascii="Tahoma" w:eastAsiaTheme="majorEastAsia" w:hAnsi="Tahoma" w:cs="Tahoma"/>
        </w:rPr>
        <w:t xml:space="preserve"> a opinião de</w:t>
      </w:r>
      <w:r w:rsidR="008813EF" w:rsidRPr="00A1145B">
        <w:rPr>
          <w:rFonts w:ascii="Tahoma" w:eastAsiaTheme="majorEastAsia" w:hAnsi="Tahoma" w:cs="Tahoma"/>
        </w:rPr>
        <w:t xml:space="preserve"> </w:t>
      </w:r>
      <w:r w:rsidR="0023482B">
        <w:rPr>
          <w:rFonts w:ascii="Tahoma" w:eastAsiaTheme="majorEastAsia" w:hAnsi="Tahoma" w:cs="Tahoma"/>
        </w:rPr>
        <w:t xml:space="preserve">vocês </w:t>
      </w:r>
      <w:r>
        <w:rPr>
          <w:rFonts w:ascii="Tahoma" w:eastAsiaTheme="majorEastAsia" w:hAnsi="Tahoma" w:cs="Tahoma"/>
        </w:rPr>
        <w:t xml:space="preserve">sobre </w:t>
      </w:r>
      <w:r w:rsidR="008813EF" w:rsidRPr="00A1145B">
        <w:rPr>
          <w:rFonts w:ascii="Tahoma" w:eastAsiaTheme="majorEastAsia" w:hAnsi="Tahoma" w:cs="Tahoma"/>
        </w:rPr>
        <w:t xml:space="preserve">os resultados? </w:t>
      </w:r>
    </w:p>
    <w:p w14:paraId="295FC6C5" w14:textId="5B4EB5E7" w:rsidR="00DE240F" w:rsidRPr="00A1145B" w:rsidRDefault="008813EF" w:rsidP="00683302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>Vocês acham que</w:t>
      </w:r>
      <w:r w:rsidR="00DF08D0" w:rsidRPr="00A1145B">
        <w:rPr>
          <w:rFonts w:ascii="Tahoma" w:eastAsiaTheme="majorEastAsia" w:hAnsi="Tahoma" w:cs="Tahoma"/>
        </w:rPr>
        <w:t xml:space="preserve"> por meio dos objetos</w:t>
      </w:r>
      <w:r w:rsidR="00683302">
        <w:rPr>
          <w:rFonts w:ascii="Tahoma" w:eastAsiaTheme="majorEastAsia" w:hAnsi="Tahoma" w:cs="Tahoma"/>
        </w:rPr>
        <w:t xml:space="preserve">, das músicas </w:t>
      </w:r>
      <w:r w:rsidR="00DF08D0" w:rsidRPr="00A1145B">
        <w:rPr>
          <w:rFonts w:ascii="Tahoma" w:eastAsiaTheme="majorEastAsia" w:hAnsi="Tahoma" w:cs="Tahoma"/>
        </w:rPr>
        <w:t xml:space="preserve">e </w:t>
      </w:r>
      <w:r w:rsidR="00CC4E62">
        <w:rPr>
          <w:rFonts w:ascii="Tahoma" w:eastAsiaTheme="majorEastAsia" w:hAnsi="Tahoma" w:cs="Tahoma"/>
        </w:rPr>
        <w:t xml:space="preserve">dos </w:t>
      </w:r>
      <w:r w:rsidR="00DF08D0" w:rsidRPr="00A1145B">
        <w:rPr>
          <w:rFonts w:ascii="Tahoma" w:eastAsiaTheme="majorEastAsia" w:hAnsi="Tahoma" w:cs="Tahoma"/>
        </w:rPr>
        <w:t>depoimentos</w:t>
      </w:r>
      <w:r w:rsidRPr="00A1145B">
        <w:rPr>
          <w:rFonts w:ascii="Tahoma" w:eastAsiaTheme="majorEastAsia" w:hAnsi="Tahoma" w:cs="Tahoma"/>
        </w:rPr>
        <w:t xml:space="preserve"> agora conhecem melhor </w:t>
      </w:r>
      <w:r w:rsidR="005268E8" w:rsidRPr="00A1145B">
        <w:rPr>
          <w:rFonts w:ascii="Tahoma" w:eastAsiaTheme="majorEastAsia" w:hAnsi="Tahoma" w:cs="Tahoma"/>
        </w:rPr>
        <w:t xml:space="preserve">os colegas e </w:t>
      </w:r>
      <w:r w:rsidRPr="00A1145B">
        <w:rPr>
          <w:rFonts w:ascii="Tahoma" w:eastAsiaTheme="majorEastAsia" w:hAnsi="Tahoma" w:cs="Tahoma"/>
        </w:rPr>
        <w:t xml:space="preserve">as </w:t>
      </w:r>
      <w:r w:rsidR="005268E8" w:rsidRPr="00A1145B">
        <w:rPr>
          <w:rFonts w:ascii="Tahoma" w:eastAsiaTheme="majorEastAsia" w:hAnsi="Tahoma" w:cs="Tahoma"/>
        </w:rPr>
        <w:t xml:space="preserve">outras pessoas entrevistadas? </w:t>
      </w:r>
    </w:p>
    <w:p w14:paraId="2B6389D7" w14:textId="75A54C76" w:rsidR="00DE240F" w:rsidRPr="00A1145B" w:rsidRDefault="002B1F6A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>Há</w:t>
      </w:r>
      <w:r w:rsidR="005268E8" w:rsidRPr="00A1145B">
        <w:rPr>
          <w:rFonts w:ascii="Tahoma" w:eastAsiaTheme="majorEastAsia" w:hAnsi="Tahoma" w:cs="Tahoma"/>
        </w:rPr>
        <w:t xml:space="preserve"> objetos</w:t>
      </w:r>
      <w:r w:rsidR="00CC4E62">
        <w:rPr>
          <w:rFonts w:ascii="Tahoma" w:eastAsiaTheme="majorEastAsia" w:hAnsi="Tahoma" w:cs="Tahoma"/>
        </w:rPr>
        <w:t xml:space="preserve">, </w:t>
      </w:r>
      <w:r w:rsidR="00683302">
        <w:rPr>
          <w:rFonts w:ascii="Tahoma" w:eastAsiaTheme="majorEastAsia" w:hAnsi="Tahoma" w:cs="Tahoma"/>
        </w:rPr>
        <w:t xml:space="preserve">músicas </w:t>
      </w:r>
      <w:r w:rsidR="005268E8" w:rsidRPr="00A1145B">
        <w:rPr>
          <w:rFonts w:ascii="Tahoma" w:eastAsiaTheme="majorEastAsia" w:hAnsi="Tahoma" w:cs="Tahoma"/>
        </w:rPr>
        <w:t xml:space="preserve">e </w:t>
      </w:r>
      <w:r w:rsidR="00D23C0A" w:rsidRPr="00A1145B">
        <w:rPr>
          <w:rFonts w:ascii="Tahoma" w:eastAsiaTheme="majorEastAsia" w:hAnsi="Tahoma" w:cs="Tahoma"/>
        </w:rPr>
        <w:t xml:space="preserve">depoimentos semelhantes aos seus? E diferentes? </w:t>
      </w:r>
    </w:p>
    <w:p w14:paraId="6BB8BDBE" w14:textId="69B1EB02" w:rsidR="00DE240F" w:rsidRPr="00A1145B" w:rsidRDefault="00D23C0A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>Como classificaram os objetos</w:t>
      </w:r>
      <w:r w:rsidR="00CC4E62">
        <w:rPr>
          <w:rFonts w:ascii="Tahoma" w:eastAsiaTheme="majorEastAsia" w:hAnsi="Tahoma" w:cs="Tahoma"/>
        </w:rPr>
        <w:t xml:space="preserve"> e as </w:t>
      </w:r>
      <w:r w:rsidR="00683302">
        <w:rPr>
          <w:rFonts w:ascii="Tahoma" w:eastAsiaTheme="majorEastAsia" w:hAnsi="Tahoma" w:cs="Tahoma"/>
        </w:rPr>
        <w:t>músicas</w:t>
      </w:r>
      <w:r w:rsidRPr="00A1145B">
        <w:rPr>
          <w:rFonts w:ascii="Tahoma" w:eastAsiaTheme="majorEastAsia" w:hAnsi="Tahoma" w:cs="Tahoma"/>
        </w:rPr>
        <w:t>? Por</w:t>
      </w:r>
      <w:r w:rsidR="00732949" w:rsidRPr="00A1145B">
        <w:rPr>
          <w:rFonts w:ascii="Tahoma" w:eastAsiaTheme="majorEastAsia" w:hAnsi="Tahoma" w:cs="Tahoma"/>
        </w:rPr>
        <w:t xml:space="preserve"> </w:t>
      </w:r>
      <w:r w:rsidRPr="00A1145B">
        <w:rPr>
          <w:rFonts w:ascii="Tahoma" w:eastAsiaTheme="majorEastAsia" w:hAnsi="Tahoma" w:cs="Tahoma"/>
        </w:rPr>
        <w:t xml:space="preserve">que escolheram esses critérios? </w:t>
      </w:r>
    </w:p>
    <w:p w14:paraId="1BBD5C4D" w14:textId="307BFF13" w:rsidR="00DE240F" w:rsidRPr="00A1145B" w:rsidRDefault="00D23C0A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 xml:space="preserve">Como escolheram </w:t>
      </w:r>
      <w:r w:rsidR="00CC4E62">
        <w:rPr>
          <w:rFonts w:ascii="Tahoma" w:eastAsiaTheme="majorEastAsia" w:hAnsi="Tahoma" w:cs="Tahoma"/>
        </w:rPr>
        <w:t xml:space="preserve">a forma de </w:t>
      </w:r>
      <w:r w:rsidRPr="00A1145B">
        <w:rPr>
          <w:rFonts w:ascii="Tahoma" w:eastAsiaTheme="majorEastAsia" w:hAnsi="Tahoma" w:cs="Tahoma"/>
        </w:rPr>
        <w:t xml:space="preserve">organizar a exposição? </w:t>
      </w:r>
    </w:p>
    <w:p w14:paraId="48D4E16F" w14:textId="61733A22" w:rsidR="00DE240F" w:rsidRPr="00A1145B" w:rsidRDefault="00D23C0A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>Por que consideraram essa a melhor maneira de apresentar</w:t>
      </w:r>
      <w:r w:rsidR="00C901B7" w:rsidRPr="00A1145B">
        <w:rPr>
          <w:rFonts w:ascii="Tahoma" w:eastAsiaTheme="majorEastAsia" w:hAnsi="Tahoma" w:cs="Tahoma"/>
        </w:rPr>
        <w:t xml:space="preserve"> as coleções</w:t>
      </w:r>
      <w:r w:rsidR="00732949" w:rsidRPr="00A1145B">
        <w:rPr>
          <w:rFonts w:ascii="Tahoma" w:eastAsiaTheme="majorEastAsia" w:hAnsi="Tahoma" w:cs="Tahoma"/>
        </w:rPr>
        <w:t xml:space="preserve">? </w:t>
      </w:r>
    </w:p>
    <w:p w14:paraId="0F081FB3" w14:textId="77777777" w:rsidR="00DE240F" w:rsidRPr="00A1145B" w:rsidRDefault="00732949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 xml:space="preserve">Como foi trabalhar em grupo? </w:t>
      </w:r>
    </w:p>
    <w:p w14:paraId="676BF5C9" w14:textId="6AE77F08" w:rsidR="00830113" w:rsidRPr="00A1145B" w:rsidRDefault="00732949" w:rsidP="00A1145B">
      <w:pPr>
        <w:pStyle w:val="PargrafodaLista"/>
        <w:numPr>
          <w:ilvl w:val="0"/>
          <w:numId w:val="5"/>
        </w:numPr>
        <w:spacing w:before="120" w:line="276" w:lineRule="auto"/>
        <w:rPr>
          <w:rFonts w:ascii="Tahoma" w:eastAsiaTheme="majorEastAsia" w:hAnsi="Tahoma" w:cs="Tahoma"/>
        </w:rPr>
      </w:pPr>
      <w:r w:rsidRPr="00A1145B">
        <w:rPr>
          <w:rFonts w:ascii="Tahoma" w:eastAsiaTheme="majorEastAsia" w:hAnsi="Tahoma" w:cs="Tahoma"/>
        </w:rPr>
        <w:t xml:space="preserve">Havia colegas com opiniões diferentes das suas? Como chegaram </w:t>
      </w:r>
      <w:r w:rsidR="00BB55F9">
        <w:rPr>
          <w:rFonts w:ascii="Tahoma" w:eastAsiaTheme="majorEastAsia" w:hAnsi="Tahoma" w:cs="Tahoma"/>
        </w:rPr>
        <w:t>a</w:t>
      </w:r>
      <w:r w:rsidR="00BB55F9" w:rsidRPr="00A1145B">
        <w:rPr>
          <w:rFonts w:ascii="Tahoma" w:eastAsiaTheme="majorEastAsia" w:hAnsi="Tahoma" w:cs="Tahoma"/>
        </w:rPr>
        <w:t xml:space="preserve"> </w:t>
      </w:r>
      <w:r w:rsidRPr="00A1145B">
        <w:rPr>
          <w:rFonts w:ascii="Tahoma" w:eastAsiaTheme="majorEastAsia" w:hAnsi="Tahoma" w:cs="Tahoma"/>
        </w:rPr>
        <w:t>consensos?</w:t>
      </w:r>
    </w:p>
    <w:sectPr w:rsidR="00830113" w:rsidRPr="00A11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3DA"/>
    <w:multiLevelType w:val="hybridMultilevel"/>
    <w:tmpl w:val="7D4C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7F8"/>
    <w:multiLevelType w:val="hybridMultilevel"/>
    <w:tmpl w:val="D39476A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8C6F4F"/>
    <w:multiLevelType w:val="multilevel"/>
    <w:tmpl w:val="F01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80492"/>
    <w:multiLevelType w:val="hybridMultilevel"/>
    <w:tmpl w:val="56DA4BFE"/>
    <w:lvl w:ilvl="0" w:tplc="E0001510">
      <w:start w:val="1"/>
      <w:numFmt w:val="bullet"/>
      <w:pStyle w:val="02textobullets"/>
      <w:lvlText w:val=""/>
      <w:lvlJc w:val="left"/>
      <w:pPr>
        <w:ind w:left="1068" w:hanging="360"/>
      </w:pPr>
      <w:rPr>
        <w:rFonts w:ascii="Symbol" w:hAnsi="Symbol" w:hint="default"/>
        <w:color w:val="6B00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442B9"/>
    <w:multiLevelType w:val="hybridMultilevel"/>
    <w:tmpl w:val="03040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52"/>
    <w:rsid w:val="0000772A"/>
    <w:rsid w:val="00016721"/>
    <w:rsid w:val="00016989"/>
    <w:rsid w:val="000201C3"/>
    <w:rsid w:val="000232C4"/>
    <w:rsid w:val="00026815"/>
    <w:rsid w:val="00027AB5"/>
    <w:rsid w:val="00032F72"/>
    <w:rsid w:val="00037426"/>
    <w:rsid w:val="000406E4"/>
    <w:rsid w:val="000410B2"/>
    <w:rsid w:val="000430E5"/>
    <w:rsid w:val="00043859"/>
    <w:rsid w:val="000467F9"/>
    <w:rsid w:val="00047B88"/>
    <w:rsid w:val="00052D4F"/>
    <w:rsid w:val="00052F5F"/>
    <w:rsid w:val="00061EEB"/>
    <w:rsid w:val="00070219"/>
    <w:rsid w:val="000728B0"/>
    <w:rsid w:val="00077EF5"/>
    <w:rsid w:val="00080336"/>
    <w:rsid w:val="00080526"/>
    <w:rsid w:val="00080F39"/>
    <w:rsid w:val="000820C7"/>
    <w:rsid w:val="00090683"/>
    <w:rsid w:val="00092978"/>
    <w:rsid w:val="000947AC"/>
    <w:rsid w:val="000A1731"/>
    <w:rsid w:val="000A5DEA"/>
    <w:rsid w:val="000A5F22"/>
    <w:rsid w:val="000B25E9"/>
    <w:rsid w:val="000B2DBD"/>
    <w:rsid w:val="000B3695"/>
    <w:rsid w:val="000B3F47"/>
    <w:rsid w:val="000B3FFB"/>
    <w:rsid w:val="000B6C61"/>
    <w:rsid w:val="000C175B"/>
    <w:rsid w:val="000C43B6"/>
    <w:rsid w:val="000D10CA"/>
    <w:rsid w:val="000D3762"/>
    <w:rsid w:val="000D554B"/>
    <w:rsid w:val="000D67A5"/>
    <w:rsid w:val="000D7E43"/>
    <w:rsid w:val="00102C92"/>
    <w:rsid w:val="0010312B"/>
    <w:rsid w:val="00106AEC"/>
    <w:rsid w:val="0010795B"/>
    <w:rsid w:val="00120BD3"/>
    <w:rsid w:val="00125E90"/>
    <w:rsid w:val="00132D94"/>
    <w:rsid w:val="00135490"/>
    <w:rsid w:val="00135689"/>
    <w:rsid w:val="001361BC"/>
    <w:rsid w:val="0014044B"/>
    <w:rsid w:val="001406F0"/>
    <w:rsid w:val="00144DA3"/>
    <w:rsid w:val="00145585"/>
    <w:rsid w:val="00150CEE"/>
    <w:rsid w:val="00154274"/>
    <w:rsid w:val="00164716"/>
    <w:rsid w:val="00165D2A"/>
    <w:rsid w:val="00175E2C"/>
    <w:rsid w:val="00184FA4"/>
    <w:rsid w:val="001855E1"/>
    <w:rsid w:val="00191028"/>
    <w:rsid w:val="0019325A"/>
    <w:rsid w:val="00194CF3"/>
    <w:rsid w:val="001A69E4"/>
    <w:rsid w:val="001A72F5"/>
    <w:rsid w:val="001B5CC6"/>
    <w:rsid w:val="001C0526"/>
    <w:rsid w:val="001C22C1"/>
    <w:rsid w:val="001D7C05"/>
    <w:rsid w:val="001E39BF"/>
    <w:rsid w:val="001F160B"/>
    <w:rsid w:val="001F2B4B"/>
    <w:rsid w:val="001F2E4D"/>
    <w:rsid w:val="00200CEF"/>
    <w:rsid w:val="0020720C"/>
    <w:rsid w:val="002113CC"/>
    <w:rsid w:val="002126BB"/>
    <w:rsid w:val="00220D36"/>
    <w:rsid w:val="002212C1"/>
    <w:rsid w:val="0023051B"/>
    <w:rsid w:val="00230704"/>
    <w:rsid w:val="00232AF1"/>
    <w:rsid w:val="002337B5"/>
    <w:rsid w:val="002343A6"/>
    <w:rsid w:val="0023482B"/>
    <w:rsid w:val="002407E6"/>
    <w:rsid w:val="00240EE2"/>
    <w:rsid w:val="0024589E"/>
    <w:rsid w:val="00252AAD"/>
    <w:rsid w:val="0026057A"/>
    <w:rsid w:val="00263C6A"/>
    <w:rsid w:val="00265E19"/>
    <w:rsid w:val="00273EE4"/>
    <w:rsid w:val="002806F8"/>
    <w:rsid w:val="00280BAF"/>
    <w:rsid w:val="00280DB3"/>
    <w:rsid w:val="00283697"/>
    <w:rsid w:val="00295FD2"/>
    <w:rsid w:val="002A3B76"/>
    <w:rsid w:val="002A639F"/>
    <w:rsid w:val="002B1F6A"/>
    <w:rsid w:val="002B34D4"/>
    <w:rsid w:val="002C0A4D"/>
    <w:rsid w:val="002C0C82"/>
    <w:rsid w:val="002C59BC"/>
    <w:rsid w:val="002C5DEF"/>
    <w:rsid w:val="002D7E8A"/>
    <w:rsid w:val="002E544E"/>
    <w:rsid w:val="002E7BC6"/>
    <w:rsid w:val="002F4777"/>
    <w:rsid w:val="0030161B"/>
    <w:rsid w:val="00305388"/>
    <w:rsid w:val="0030713A"/>
    <w:rsid w:val="00312927"/>
    <w:rsid w:val="00314BF8"/>
    <w:rsid w:val="00315ECF"/>
    <w:rsid w:val="00336395"/>
    <w:rsid w:val="0033673E"/>
    <w:rsid w:val="003402BF"/>
    <w:rsid w:val="0034739F"/>
    <w:rsid w:val="003479AB"/>
    <w:rsid w:val="00351CE6"/>
    <w:rsid w:val="00353F21"/>
    <w:rsid w:val="00356129"/>
    <w:rsid w:val="00361A35"/>
    <w:rsid w:val="00367C75"/>
    <w:rsid w:val="00392C5A"/>
    <w:rsid w:val="003934CF"/>
    <w:rsid w:val="003968A6"/>
    <w:rsid w:val="003A57E1"/>
    <w:rsid w:val="003B1D1B"/>
    <w:rsid w:val="003B2CF9"/>
    <w:rsid w:val="003D0BA4"/>
    <w:rsid w:val="003D1184"/>
    <w:rsid w:val="003D18F8"/>
    <w:rsid w:val="003D2368"/>
    <w:rsid w:val="003D39EF"/>
    <w:rsid w:val="003F4B25"/>
    <w:rsid w:val="00400146"/>
    <w:rsid w:val="004123C1"/>
    <w:rsid w:val="00412F4F"/>
    <w:rsid w:val="00414EEE"/>
    <w:rsid w:val="00423827"/>
    <w:rsid w:val="004309E8"/>
    <w:rsid w:val="0043597E"/>
    <w:rsid w:val="004476AB"/>
    <w:rsid w:val="00452352"/>
    <w:rsid w:val="00453814"/>
    <w:rsid w:val="004551BB"/>
    <w:rsid w:val="00457A55"/>
    <w:rsid w:val="00463870"/>
    <w:rsid w:val="00464A78"/>
    <w:rsid w:val="00465350"/>
    <w:rsid w:val="004938D8"/>
    <w:rsid w:val="004A5472"/>
    <w:rsid w:val="004B5BDD"/>
    <w:rsid w:val="004C27AF"/>
    <w:rsid w:val="004C62F1"/>
    <w:rsid w:val="004C76A6"/>
    <w:rsid w:val="004D19BA"/>
    <w:rsid w:val="004D1EAC"/>
    <w:rsid w:val="004D1F82"/>
    <w:rsid w:val="004E7EBF"/>
    <w:rsid w:val="004F1DE6"/>
    <w:rsid w:val="00501C21"/>
    <w:rsid w:val="00504EC8"/>
    <w:rsid w:val="005067B2"/>
    <w:rsid w:val="00513679"/>
    <w:rsid w:val="00521F30"/>
    <w:rsid w:val="00522E8F"/>
    <w:rsid w:val="005268E8"/>
    <w:rsid w:val="00545C90"/>
    <w:rsid w:val="00546B4C"/>
    <w:rsid w:val="00573E9E"/>
    <w:rsid w:val="00576E55"/>
    <w:rsid w:val="00581FC0"/>
    <w:rsid w:val="005961E7"/>
    <w:rsid w:val="005B62FF"/>
    <w:rsid w:val="005C1545"/>
    <w:rsid w:val="005C30B8"/>
    <w:rsid w:val="005D22D4"/>
    <w:rsid w:val="005D58F1"/>
    <w:rsid w:val="005E03A1"/>
    <w:rsid w:val="005E4429"/>
    <w:rsid w:val="005E6E06"/>
    <w:rsid w:val="005F4582"/>
    <w:rsid w:val="005F4BC0"/>
    <w:rsid w:val="00606ADA"/>
    <w:rsid w:val="00611E75"/>
    <w:rsid w:val="00617E8C"/>
    <w:rsid w:val="00624F76"/>
    <w:rsid w:val="00627DA6"/>
    <w:rsid w:val="0063199A"/>
    <w:rsid w:val="0063542D"/>
    <w:rsid w:val="00640083"/>
    <w:rsid w:val="00640A56"/>
    <w:rsid w:val="00645203"/>
    <w:rsid w:val="0064610B"/>
    <w:rsid w:val="00653D3A"/>
    <w:rsid w:val="006553B3"/>
    <w:rsid w:val="006567CE"/>
    <w:rsid w:val="006610C3"/>
    <w:rsid w:val="006671E7"/>
    <w:rsid w:val="00672F0C"/>
    <w:rsid w:val="00677750"/>
    <w:rsid w:val="00683302"/>
    <w:rsid w:val="00693C2E"/>
    <w:rsid w:val="006A3159"/>
    <w:rsid w:val="006B0D98"/>
    <w:rsid w:val="006B37D1"/>
    <w:rsid w:val="006B7DAD"/>
    <w:rsid w:val="006C0C37"/>
    <w:rsid w:val="006C4DCA"/>
    <w:rsid w:val="006C7A86"/>
    <w:rsid w:val="006D33FE"/>
    <w:rsid w:val="006D4D19"/>
    <w:rsid w:val="006D50A7"/>
    <w:rsid w:val="006D64DD"/>
    <w:rsid w:val="006E1228"/>
    <w:rsid w:val="006E4869"/>
    <w:rsid w:val="006F0CA8"/>
    <w:rsid w:val="006F26FD"/>
    <w:rsid w:val="00732949"/>
    <w:rsid w:val="007334FA"/>
    <w:rsid w:val="007356C3"/>
    <w:rsid w:val="007365ED"/>
    <w:rsid w:val="007365F7"/>
    <w:rsid w:val="00752753"/>
    <w:rsid w:val="00752E24"/>
    <w:rsid w:val="00753E29"/>
    <w:rsid w:val="007545F9"/>
    <w:rsid w:val="00770131"/>
    <w:rsid w:val="00771DDF"/>
    <w:rsid w:val="00775053"/>
    <w:rsid w:val="00782A30"/>
    <w:rsid w:val="00785FC0"/>
    <w:rsid w:val="00792865"/>
    <w:rsid w:val="007A6625"/>
    <w:rsid w:val="007A75F3"/>
    <w:rsid w:val="007B3D54"/>
    <w:rsid w:val="007D070B"/>
    <w:rsid w:val="007D106F"/>
    <w:rsid w:val="007D4D99"/>
    <w:rsid w:val="007E157D"/>
    <w:rsid w:val="007E4A8C"/>
    <w:rsid w:val="007E7920"/>
    <w:rsid w:val="00802A5E"/>
    <w:rsid w:val="00803A96"/>
    <w:rsid w:val="008074C2"/>
    <w:rsid w:val="00810ECD"/>
    <w:rsid w:val="00820126"/>
    <w:rsid w:val="00822EB6"/>
    <w:rsid w:val="008248C0"/>
    <w:rsid w:val="00826206"/>
    <w:rsid w:val="00826A75"/>
    <w:rsid w:val="00830113"/>
    <w:rsid w:val="0083449E"/>
    <w:rsid w:val="00836304"/>
    <w:rsid w:val="0083752A"/>
    <w:rsid w:val="0083794C"/>
    <w:rsid w:val="0084237F"/>
    <w:rsid w:val="0085233E"/>
    <w:rsid w:val="00860D3A"/>
    <w:rsid w:val="00870974"/>
    <w:rsid w:val="00874B2D"/>
    <w:rsid w:val="008758C3"/>
    <w:rsid w:val="008769B7"/>
    <w:rsid w:val="008813EF"/>
    <w:rsid w:val="008A1AA3"/>
    <w:rsid w:val="008A3977"/>
    <w:rsid w:val="008B199F"/>
    <w:rsid w:val="008C2068"/>
    <w:rsid w:val="008D07A8"/>
    <w:rsid w:val="008D2C52"/>
    <w:rsid w:val="008D3B46"/>
    <w:rsid w:val="008D41BD"/>
    <w:rsid w:val="008E31F0"/>
    <w:rsid w:val="008E4AE6"/>
    <w:rsid w:val="008F62E6"/>
    <w:rsid w:val="008F71EF"/>
    <w:rsid w:val="00901236"/>
    <w:rsid w:val="00905228"/>
    <w:rsid w:val="0090700C"/>
    <w:rsid w:val="00911353"/>
    <w:rsid w:val="00912F69"/>
    <w:rsid w:val="009223BB"/>
    <w:rsid w:val="00923934"/>
    <w:rsid w:val="00923A7D"/>
    <w:rsid w:val="00923C37"/>
    <w:rsid w:val="009247A9"/>
    <w:rsid w:val="009305F8"/>
    <w:rsid w:val="009468C3"/>
    <w:rsid w:val="00950077"/>
    <w:rsid w:val="009673F1"/>
    <w:rsid w:val="009743DE"/>
    <w:rsid w:val="00977BE9"/>
    <w:rsid w:val="009829E2"/>
    <w:rsid w:val="009901C1"/>
    <w:rsid w:val="009A67F7"/>
    <w:rsid w:val="009A77F4"/>
    <w:rsid w:val="009B0B20"/>
    <w:rsid w:val="009B3B15"/>
    <w:rsid w:val="009C50C5"/>
    <w:rsid w:val="009D0743"/>
    <w:rsid w:val="009D3193"/>
    <w:rsid w:val="009D3A35"/>
    <w:rsid w:val="009E107C"/>
    <w:rsid w:val="009F1D99"/>
    <w:rsid w:val="00A000A3"/>
    <w:rsid w:val="00A04A90"/>
    <w:rsid w:val="00A1145B"/>
    <w:rsid w:val="00A12772"/>
    <w:rsid w:val="00A25FC7"/>
    <w:rsid w:val="00A333A4"/>
    <w:rsid w:val="00A33A11"/>
    <w:rsid w:val="00A40203"/>
    <w:rsid w:val="00A40C0C"/>
    <w:rsid w:val="00A430E6"/>
    <w:rsid w:val="00A45C1B"/>
    <w:rsid w:val="00A46ED1"/>
    <w:rsid w:val="00A470BF"/>
    <w:rsid w:val="00A477E8"/>
    <w:rsid w:val="00A56C13"/>
    <w:rsid w:val="00A67AFE"/>
    <w:rsid w:val="00A74CC3"/>
    <w:rsid w:val="00A7729C"/>
    <w:rsid w:val="00A833A9"/>
    <w:rsid w:val="00A92549"/>
    <w:rsid w:val="00A93238"/>
    <w:rsid w:val="00A94911"/>
    <w:rsid w:val="00A94D5B"/>
    <w:rsid w:val="00AA035A"/>
    <w:rsid w:val="00AA0544"/>
    <w:rsid w:val="00AA081D"/>
    <w:rsid w:val="00AA2B72"/>
    <w:rsid w:val="00AA5D6D"/>
    <w:rsid w:val="00AA7BB2"/>
    <w:rsid w:val="00AB319C"/>
    <w:rsid w:val="00AB3D6B"/>
    <w:rsid w:val="00AB7782"/>
    <w:rsid w:val="00AC3319"/>
    <w:rsid w:val="00AC6FB2"/>
    <w:rsid w:val="00AD2BD4"/>
    <w:rsid w:val="00AD5532"/>
    <w:rsid w:val="00AD6F67"/>
    <w:rsid w:val="00AE57D8"/>
    <w:rsid w:val="00AE633E"/>
    <w:rsid w:val="00AF2F79"/>
    <w:rsid w:val="00B03936"/>
    <w:rsid w:val="00B0410E"/>
    <w:rsid w:val="00B07F64"/>
    <w:rsid w:val="00B132C2"/>
    <w:rsid w:val="00B14592"/>
    <w:rsid w:val="00B17365"/>
    <w:rsid w:val="00B208F5"/>
    <w:rsid w:val="00B2486D"/>
    <w:rsid w:val="00B2654E"/>
    <w:rsid w:val="00B271ED"/>
    <w:rsid w:val="00B30A27"/>
    <w:rsid w:val="00B35F83"/>
    <w:rsid w:val="00B60023"/>
    <w:rsid w:val="00B61942"/>
    <w:rsid w:val="00B625A6"/>
    <w:rsid w:val="00B77F3A"/>
    <w:rsid w:val="00B8495E"/>
    <w:rsid w:val="00B8504C"/>
    <w:rsid w:val="00B871F0"/>
    <w:rsid w:val="00B937D3"/>
    <w:rsid w:val="00B93E37"/>
    <w:rsid w:val="00B97A46"/>
    <w:rsid w:val="00B97CE2"/>
    <w:rsid w:val="00BA2B76"/>
    <w:rsid w:val="00BA40E0"/>
    <w:rsid w:val="00BB55F9"/>
    <w:rsid w:val="00BD2A00"/>
    <w:rsid w:val="00BE4708"/>
    <w:rsid w:val="00BE4BC8"/>
    <w:rsid w:val="00BE5D6A"/>
    <w:rsid w:val="00BE65CE"/>
    <w:rsid w:val="00BE6713"/>
    <w:rsid w:val="00BF034C"/>
    <w:rsid w:val="00BF6318"/>
    <w:rsid w:val="00C04A40"/>
    <w:rsid w:val="00C06E34"/>
    <w:rsid w:val="00C07C52"/>
    <w:rsid w:val="00C22F51"/>
    <w:rsid w:val="00C274B3"/>
    <w:rsid w:val="00C31C2B"/>
    <w:rsid w:val="00C34C42"/>
    <w:rsid w:val="00C4589B"/>
    <w:rsid w:val="00C46B85"/>
    <w:rsid w:val="00C54AB1"/>
    <w:rsid w:val="00C64835"/>
    <w:rsid w:val="00C64B36"/>
    <w:rsid w:val="00C653E2"/>
    <w:rsid w:val="00C7544E"/>
    <w:rsid w:val="00C75DDC"/>
    <w:rsid w:val="00C862DA"/>
    <w:rsid w:val="00C901B7"/>
    <w:rsid w:val="00CA18AB"/>
    <w:rsid w:val="00CA570A"/>
    <w:rsid w:val="00CB6DC4"/>
    <w:rsid w:val="00CC00A7"/>
    <w:rsid w:val="00CC073E"/>
    <w:rsid w:val="00CC2156"/>
    <w:rsid w:val="00CC4E62"/>
    <w:rsid w:val="00CD3035"/>
    <w:rsid w:val="00CE0906"/>
    <w:rsid w:val="00CE31EA"/>
    <w:rsid w:val="00CE64E7"/>
    <w:rsid w:val="00CF12B7"/>
    <w:rsid w:val="00CF251E"/>
    <w:rsid w:val="00D01276"/>
    <w:rsid w:val="00D078A7"/>
    <w:rsid w:val="00D103F9"/>
    <w:rsid w:val="00D155D0"/>
    <w:rsid w:val="00D15736"/>
    <w:rsid w:val="00D203EC"/>
    <w:rsid w:val="00D23344"/>
    <w:rsid w:val="00D23C0A"/>
    <w:rsid w:val="00D25345"/>
    <w:rsid w:val="00D32CF9"/>
    <w:rsid w:val="00D3767B"/>
    <w:rsid w:val="00D37963"/>
    <w:rsid w:val="00D45D3F"/>
    <w:rsid w:val="00D47D71"/>
    <w:rsid w:val="00D72A1E"/>
    <w:rsid w:val="00D73B54"/>
    <w:rsid w:val="00D765BB"/>
    <w:rsid w:val="00D77A7C"/>
    <w:rsid w:val="00D85219"/>
    <w:rsid w:val="00D92A71"/>
    <w:rsid w:val="00D96B6A"/>
    <w:rsid w:val="00DA4E3A"/>
    <w:rsid w:val="00DA6D9E"/>
    <w:rsid w:val="00DB184A"/>
    <w:rsid w:val="00DB2960"/>
    <w:rsid w:val="00DC4FBF"/>
    <w:rsid w:val="00DC7562"/>
    <w:rsid w:val="00DE18FB"/>
    <w:rsid w:val="00DE240F"/>
    <w:rsid w:val="00DE301D"/>
    <w:rsid w:val="00DE6B31"/>
    <w:rsid w:val="00DE718C"/>
    <w:rsid w:val="00DF08D0"/>
    <w:rsid w:val="00DF2E75"/>
    <w:rsid w:val="00DF40D7"/>
    <w:rsid w:val="00DF5DC0"/>
    <w:rsid w:val="00E05B75"/>
    <w:rsid w:val="00E06DE7"/>
    <w:rsid w:val="00E11BFF"/>
    <w:rsid w:val="00E17315"/>
    <w:rsid w:val="00E261BF"/>
    <w:rsid w:val="00E32BFC"/>
    <w:rsid w:val="00E37BAF"/>
    <w:rsid w:val="00E47BFE"/>
    <w:rsid w:val="00E56A1E"/>
    <w:rsid w:val="00E61E59"/>
    <w:rsid w:val="00E8291B"/>
    <w:rsid w:val="00E92D83"/>
    <w:rsid w:val="00EA28A8"/>
    <w:rsid w:val="00EA70B3"/>
    <w:rsid w:val="00EB0A96"/>
    <w:rsid w:val="00EB13FF"/>
    <w:rsid w:val="00EC09C6"/>
    <w:rsid w:val="00EC5309"/>
    <w:rsid w:val="00EC716A"/>
    <w:rsid w:val="00ED090D"/>
    <w:rsid w:val="00ED7BC6"/>
    <w:rsid w:val="00EE26C7"/>
    <w:rsid w:val="00EF6DA9"/>
    <w:rsid w:val="00F00E4A"/>
    <w:rsid w:val="00F03ECE"/>
    <w:rsid w:val="00F04164"/>
    <w:rsid w:val="00F04C43"/>
    <w:rsid w:val="00F07374"/>
    <w:rsid w:val="00F11F11"/>
    <w:rsid w:val="00F21E26"/>
    <w:rsid w:val="00F24571"/>
    <w:rsid w:val="00F33DD6"/>
    <w:rsid w:val="00F369A2"/>
    <w:rsid w:val="00F43230"/>
    <w:rsid w:val="00F458A2"/>
    <w:rsid w:val="00F50B69"/>
    <w:rsid w:val="00F5259C"/>
    <w:rsid w:val="00F672CD"/>
    <w:rsid w:val="00F84282"/>
    <w:rsid w:val="00F8635A"/>
    <w:rsid w:val="00F8680B"/>
    <w:rsid w:val="00FA3622"/>
    <w:rsid w:val="00FB4D62"/>
    <w:rsid w:val="00FB75B2"/>
    <w:rsid w:val="00FC5059"/>
    <w:rsid w:val="00FC516C"/>
    <w:rsid w:val="00FC538A"/>
    <w:rsid w:val="00FC6421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23D"/>
  <w15:chartTrackingRefBased/>
  <w15:docId w15:val="{6098A325-FED8-4DC4-B0E2-ACDF29C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52"/>
    <w:pPr>
      <w:spacing w:after="0" w:line="240" w:lineRule="auto"/>
    </w:pPr>
  </w:style>
  <w:style w:type="paragraph" w:styleId="Ttulo3">
    <w:name w:val="heading 3"/>
    <w:basedOn w:val="Normal"/>
    <w:link w:val="Ttulo3Char"/>
    <w:uiPriority w:val="9"/>
    <w:qFormat/>
    <w:rsid w:val="00052D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0201C3"/>
    <w:pPr>
      <w:numPr>
        <w:numId w:val="1"/>
      </w:numPr>
      <w:spacing w:after="120" w:line="240" w:lineRule="auto"/>
    </w:pPr>
    <w:rPr>
      <w:rFonts w:eastAsia="Calibri" w:cs="Arial"/>
      <w:szCs w:val="24"/>
    </w:rPr>
  </w:style>
  <w:style w:type="paragraph" w:customStyle="1" w:styleId="02textogeral">
    <w:name w:val="02_texto_geral"/>
    <w:link w:val="02textogeralChar"/>
    <w:qFormat/>
    <w:rsid w:val="000201C3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character" w:customStyle="1" w:styleId="02textogeralChar">
    <w:name w:val="02_texto_geral Char"/>
    <w:basedOn w:val="Fontepargpadro"/>
    <w:link w:val="02textogeral"/>
    <w:rsid w:val="000201C3"/>
    <w:rPr>
      <w:rFonts w:ascii="Calibri" w:hAnsi="Calibri"/>
      <w:szCs w:val="18"/>
    </w:rPr>
  </w:style>
  <w:style w:type="character" w:customStyle="1" w:styleId="02textobulletsChar">
    <w:name w:val="02_texto_bullets Char"/>
    <w:link w:val="02textobullets"/>
    <w:rsid w:val="000201C3"/>
    <w:rPr>
      <w:rFonts w:ascii="Calibri" w:eastAsia="Calibri" w:hAnsi="Calibri" w:cs="Arial"/>
      <w:szCs w:val="24"/>
    </w:rPr>
  </w:style>
  <w:style w:type="paragraph" w:customStyle="1" w:styleId="05tabelatexto">
    <w:name w:val="05_tabela_texto"/>
    <w:qFormat/>
    <w:rsid w:val="000201C3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0201C3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80004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D07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7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7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7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7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7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70B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052D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81F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31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2720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Fabio Alves</dc:creator>
  <cp:keywords/>
  <dc:description/>
  <cp:lastModifiedBy>Claudia Leticia Vendrame Santos</cp:lastModifiedBy>
  <cp:revision>12</cp:revision>
  <cp:lastPrinted>2019-05-27T12:46:00Z</cp:lastPrinted>
  <dcterms:created xsi:type="dcterms:W3CDTF">2019-06-04T14:01:00Z</dcterms:created>
  <dcterms:modified xsi:type="dcterms:W3CDTF">2019-06-04T14:57:00Z</dcterms:modified>
</cp:coreProperties>
</file>